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E88" w:rsidRPr="00552266" w:rsidRDefault="004B2E88" w:rsidP="00BB3A33">
      <w:pPr>
        <w:framePr w:w="3402" w:h="1701" w:hRule="exact" w:wrap="notBeside" w:vAnchor="page" w:hAnchor="page" w:x="6805" w:y="852"/>
        <w:shd w:val="solid" w:color="FFFFFF" w:fill="FFFFFF"/>
        <w:jc w:val="right"/>
      </w:pPr>
      <w:r w:rsidRPr="00552266">
        <w:rPr>
          <w:color w:val="3FB6FF" w:themeColor="accent3" w:themeTint="99"/>
        </w:rPr>
        <w:fldChar w:fldCharType="begin"/>
      </w:r>
      <w:r w:rsidRPr="00552266">
        <w:rPr>
          <w:color w:val="3FB6FF" w:themeColor="accent3" w:themeTint="99"/>
        </w:rPr>
        <w:instrText xml:space="preserve"> macrobutton nomacro [Click here and insert logo] </w:instrText>
      </w:r>
      <w:r w:rsidRPr="00552266">
        <w:rPr>
          <w:color w:val="3FB6FF" w:themeColor="accent3" w:themeTint="99"/>
        </w:rPr>
        <w:fldChar w:fldCharType="end"/>
      </w:r>
    </w:p>
    <w:p w:rsidR="0036237D" w:rsidRPr="00552266" w:rsidRDefault="00331D50" w:rsidP="005D4861">
      <w:pPr>
        <w:pStyle w:val="LargeUCHeading"/>
        <w:spacing w:before="1440"/>
      </w:pPr>
      <w:r w:rsidRPr="00552266">
        <w:t>Employment Contract</w:t>
      </w:r>
    </w:p>
    <w:p w:rsidR="007714EF" w:rsidRPr="00552266" w:rsidRDefault="00375D2A" w:rsidP="0079163E">
      <w:pPr>
        <w:pStyle w:val="ContractTitle"/>
        <w:jc w:val="left"/>
      </w:pPr>
      <w:r>
        <w:rPr>
          <w:color w:val="00B0F0"/>
        </w:rPr>
        <w:fldChar w:fldCharType="begin"/>
      </w:r>
      <w:r>
        <w:rPr>
          <w:color w:val="00B0F0"/>
        </w:rPr>
        <w:instrText xml:space="preserve"> MACROBUTTON  AcceptAllChangesInDoc "[INSERT EMPLOYER NAME]" </w:instrText>
      </w:r>
      <w:r>
        <w:rPr>
          <w:color w:val="00B0F0"/>
        </w:rPr>
        <w:fldChar w:fldCharType="end"/>
      </w:r>
      <w:r w:rsidR="00A43DEE" w:rsidRPr="00552266">
        <w:rPr>
          <w:color w:val="000000" w:themeColor="text1"/>
        </w:rPr>
        <w:t>(</w:t>
      </w:r>
      <w:r w:rsidR="005A6DED" w:rsidRPr="00552266">
        <w:rPr>
          <w:b/>
          <w:color w:val="000000" w:themeColor="text1"/>
        </w:rPr>
        <w:t>Employer</w:t>
      </w:r>
      <w:r w:rsidR="00A43DEE" w:rsidRPr="00552266">
        <w:rPr>
          <w:color w:val="000000" w:themeColor="text1"/>
        </w:rPr>
        <w:t>)</w:t>
      </w:r>
    </w:p>
    <w:p w:rsidR="007714EF" w:rsidRPr="00552266" w:rsidRDefault="007714EF" w:rsidP="005D4861">
      <w:pPr>
        <w:pStyle w:val="LargeLCHeading"/>
      </w:pPr>
      <w:r w:rsidRPr="00552266">
        <w:t>and</w:t>
      </w:r>
    </w:p>
    <w:p w:rsidR="007714EF" w:rsidRPr="00552266" w:rsidRDefault="00482D7D" w:rsidP="005D4861">
      <w:pPr>
        <w:pStyle w:val="ContractTitle"/>
      </w:pPr>
      <w:r w:rsidRPr="00552266">
        <w:rPr>
          <w:color w:val="00B0F0"/>
        </w:rPr>
        <w:fldChar w:fldCharType="begin"/>
      </w:r>
      <w:r w:rsidRPr="00552266">
        <w:rPr>
          <w:color w:val="00B0F0"/>
        </w:rPr>
        <w:instrText xml:space="preserve"> MACROBUTTON  AcceptAllChangesInDoc "[INSERT EMPLOYEE NAME]" </w:instrText>
      </w:r>
      <w:r w:rsidRPr="00552266">
        <w:rPr>
          <w:color w:val="00B0F0"/>
        </w:rPr>
        <w:fldChar w:fldCharType="end"/>
      </w:r>
      <w:r w:rsidR="00A43DEE" w:rsidRPr="00552266">
        <w:t>(</w:t>
      </w:r>
      <w:r w:rsidR="00F33A6C" w:rsidRPr="00552266">
        <w:rPr>
          <w:b/>
        </w:rPr>
        <w:t>Y</w:t>
      </w:r>
      <w:r w:rsidR="005A6DED" w:rsidRPr="00552266">
        <w:rPr>
          <w:b/>
        </w:rPr>
        <w:t>ou</w:t>
      </w:r>
      <w:r w:rsidR="00A43DEE" w:rsidRPr="00552266">
        <w:t>)</w:t>
      </w:r>
    </w:p>
    <w:p w:rsidR="00300784" w:rsidRPr="00552266" w:rsidRDefault="00300784" w:rsidP="005D4861">
      <w:pPr>
        <w:spacing w:before="60" w:after="60" w:line="240" w:lineRule="auto"/>
        <w:jc w:val="both"/>
      </w:pPr>
      <w:r w:rsidRPr="00552266">
        <w:br w:type="page"/>
      </w:r>
    </w:p>
    <w:p w:rsidR="0036237D" w:rsidRPr="00552266" w:rsidRDefault="00300784" w:rsidP="005D4861">
      <w:pPr>
        <w:pStyle w:val="LargeLCHeading"/>
        <w:keepNext/>
        <w:keepLines/>
      </w:pPr>
      <w:r w:rsidRPr="00552266">
        <w:lastRenderedPageBreak/>
        <w:t xml:space="preserve">This </w:t>
      </w:r>
      <w:r w:rsidR="00331D50" w:rsidRPr="00552266">
        <w:t>Contract</w:t>
      </w:r>
    </w:p>
    <w:p w:rsidR="00300784" w:rsidRPr="00552266" w:rsidRDefault="006148F6" w:rsidP="005D4861">
      <w:pPr>
        <w:keepNext/>
        <w:keepLines/>
        <w:tabs>
          <w:tab w:val="left" w:pos="2268"/>
        </w:tabs>
        <w:jc w:val="both"/>
      </w:pPr>
      <w:r w:rsidRPr="00552266">
        <w:t xml:space="preserve">is </w:t>
      </w:r>
      <w:r w:rsidR="00300784" w:rsidRPr="00552266">
        <w:t xml:space="preserve">made </w:t>
      </w:r>
      <w:r w:rsidR="00575B1E" w:rsidRPr="00552266">
        <w:t>on</w:t>
      </w:r>
      <w:r w:rsidR="00575B1E">
        <w:rPr>
          <w:color w:val="00B0F0"/>
        </w:rPr>
        <w:fldChar w:fldCharType="begin"/>
      </w:r>
      <w:r w:rsidR="00575B1E">
        <w:rPr>
          <w:color w:val="00B0F0"/>
        </w:rPr>
        <w:instrText xml:space="preserve"> MACROBUTTON  AcceptAllChangesInDoc "[INSERT DATE]" </w:instrText>
      </w:r>
      <w:r w:rsidR="00575B1E">
        <w:rPr>
          <w:color w:val="00B0F0"/>
        </w:rPr>
        <w:fldChar w:fldCharType="end"/>
      </w:r>
      <w:r w:rsidR="003B33C8" w:rsidRPr="000F70A1">
        <w:t xml:space="preserve">.  </w:t>
      </w:r>
    </w:p>
    <w:p w:rsidR="00300784" w:rsidRPr="00552266" w:rsidRDefault="00300784" w:rsidP="005D4861">
      <w:pPr>
        <w:keepNext/>
        <w:keepLines/>
        <w:jc w:val="both"/>
      </w:pPr>
    </w:p>
    <w:p w:rsidR="00300784" w:rsidRPr="00552266" w:rsidRDefault="00300784" w:rsidP="005D4861">
      <w:pPr>
        <w:pStyle w:val="LargeLCHeading"/>
        <w:keepNext/>
        <w:keepLines/>
        <w:rPr>
          <w:b/>
        </w:rPr>
      </w:pPr>
      <w:r w:rsidRPr="00552266">
        <w:t>Between</w:t>
      </w:r>
    </w:p>
    <w:p w:rsidR="00300784" w:rsidRPr="00552266" w:rsidRDefault="00300784" w:rsidP="005D4861">
      <w:pPr>
        <w:keepNext/>
        <w:keepLines/>
        <w:jc w:val="both"/>
      </w:pPr>
      <w:r w:rsidRPr="00552266">
        <w:t xml:space="preserve">See </w:t>
      </w:r>
      <w:r w:rsidRPr="00552266">
        <w:rPr>
          <w:rStyle w:val="Emphasis"/>
        </w:rPr>
        <w:t>Item 1</w:t>
      </w:r>
      <w:r w:rsidRPr="00552266">
        <w:t xml:space="preserve"> of the Schedule (</w:t>
      </w:r>
      <w:r w:rsidR="005A6DED" w:rsidRPr="00552266">
        <w:rPr>
          <w:b/>
        </w:rPr>
        <w:t>Employer</w:t>
      </w:r>
      <w:r w:rsidRPr="00552266">
        <w:t>)</w:t>
      </w:r>
    </w:p>
    <w:p w:rsidR="00300784" w:rsidRPr="00552266" w:rsidRDefault="00300784" w:rsidP="005D4861">
      <w:pPr>
        <w:pStyle w:val="LargeLCHeading"/>
        <w:keepNext/>
        <w:keepLines/>
      </w:pPr>
      <w:r w:rsidRPr="00552266">
        <w:t>and</w:t>
      </w:r>
    </w:p>
    <w:p w:rsidR="00300784" w:rsidRPr="00552266" w:rsidRDefault="00300784" w:rsidP="005D4861">
      <w:pPr>
        <w:keepNext/>
        <w:keepLines/>
        <w:jc w:val="both"/>
      </w:pPr>
      <w:r w:rsidRPr="00552266">
        <w:t xml:space="preserve">See </w:t>
      </w:r>
      <w:r w:rsidRPr="00552266">
        <w:rPr>
          <w:rStyle w:val="Emphasis"/>
        </w:rPr>
        <w:t>Item 2</w:t>
      </w:r>
      <w:r w:rsidRPr="00552266">
        <w:t xml:space="preserve"> of the Schedule (</w:t>
      </w:r>
      <w:r w:rsidR="00F40B73" w:rsidRPr="00552266">
        <w:rPr>
          <w:b/>
        </w:rPr>
        <w:t>Y</w:t>
      </w:r>
      <w:r w:rsidR="005A6DED" w:rsidRPr="00552266">
        <w:rPr>
          <w:b/>
        </w:rPr>
        <w:t>ou</w:t>
      </w:r>
      <w:r w:rsidRPr="00552266">
        <w:t>)</w:t>
      </w:r>
    </w:p>
    <w:p w:rsidR="00300784" w:rsidRPr="00552266" w:rsidRDefault="00300784" w:rsidP="005D4861">
      <w:pPr>
        <w:keepNext/>
        <w:keepLines/>
        <w:pBdr>
          <w:bottom w:val="single" w:sz="18" w:space="1" w:color="auto"/>
        </w:pBdr>
        <w:jc w:val="both"/>
      </w:pPr>
    </w:p>
    <w:p w:rsidR="00300784" w:rsidRPr="00552266" w:rsidRDefault="00300784" w:rsidP="005D4861">
      <w:pPr>
        <w:pStyle w:val="LargeLCHeading"/>
        <w:keepNext/>
        <w:keepLines/>
        <w:rPr>
          <w:b/>
        </w:rPr>
      </w:pPr>
      <w:r w:rsidRPr="00552266">
        <w:rPr>
          <w:b/>
        </w:rPr>
        <w:t>Background</w:t>
      </w:r>
    </w:p>
    <w:p w:rsidR="00300784" w:rsidRPr="00552266" w:rsidRDefault="00A43DEE" w:rsidP="005D4861">
      <w:pPr>
        <w:keepNext/>
        <w:keepLines/>
        <w:ind w:left="567" w:hanging="567"/>
        <w:jc w:val="both"/>
      </w:pPr>
      <w:r w:rsidRPr="00552266">
        <w:t>A.</w:t>
      </w:r>
      <w:r w:rsidRPr="00552266">
        <w:tab/>
      </w:r>
      <w:r w:rsidR="00300784" w:rsidRPr="00552266">
        <w:t xml:space="preserve">The </w:t>
      </w:r>
      <w:r w:rsidR="005A6DED" w:rsidRPr="00552266">
        <w:t>Employer</w:t>
      </w:r>
      <w:r w:rsidR="00300784" w:rsidRPr="00552266">
        <w:t xml:space="preserve"> has agreed to appoint </w:t>
      </w:r>
      <w:r w:rsidR="005A6DED" w:rsidRPr="00552266">
        <w:t>you</w:t>
      </w:r>
      <w:r w:rsidR="00300784" w:rsidRPr="00552266">
        <w:t xml:space="preserve"> and </w:t>
      </w:r>
      <w:r w:rsidR="005A6DED" w:rsidRPr="00552266">
        <w:t>you have</w:t>
      </w:r>
      <w:r w:rsidR="00300784" w:rsidRPr="00552266">
        <w:t xml:space="preserve"> agreed to serve the </w:t>
      </w:r>
      <w:r w:rsidR="005A6DED" w:rsidRPr="00552266">
        <w:t>Employer</w:t>
      </w:r>
      <w:r w:rsidR="00331D50" w:rsidRPr="00552266">
        <w:t xml:space="preserve"> in the p</w:t>
      </w:r>
      <w:r w:rsidR="00300784" w:rsidRPr="00552266">
        <w:t xml:space="preserve">osition described at </w:t>
      </w:r>
      <w:r w:rsidR="00300784" w:rsidRPr="00552266">
        <w:rPr>
          <w:rStyle w:val="Emphasis"/>
        </w:rPr>
        <w:t>Item 3</w:t>
      </w:r>
      <w:r w:rsidR="00300784" w:rsidRPr="00552266">
        <w:t xml:space="preserve"> of the Schedule.</w:t>
      </w:r>
    </w:p>
    <w:p w:rsidR="00300784" w:rsidRPr="00552266" w:rsidRDefault="00A43DEE" w:rsidP="005D4861">
      <w:pPr>
        <w:keepNext/>
        <w:keepLines/>
        <w:ind w:left="567" w:hanging="567"/>
        <w:jc w:val="both"/>
      </w:pPr>
      <w:r w:rsidRPr="00552266">
        <w:t>B.</w:t>
      </w:r>
      <w:r w:rsidRPr="00552266">
        <w:tab/>
      </w:r>
      <w:r w:rsidR="00300784" w:rsidRPr="00552266">
        <w:t xml:space="preserve">The </w:t>
      </w:r>
      <w:r w:rsidR="005A6DED" w:rsidRPr="00552266">
        <w:t>Employer</w:t>
      </w:r>
      <w:r w:rsidR="00300784" w:rsidRPr="00552266">
        <w:t xml:space="preserve"> and </w:t>
      </w:r>
      <w:r w:rsidR="005A6DED" w:rsidRPr="00552266">
        <w:t>you</w:t>
      </w:r>
      <w:r w:rsidRPr="00552266">
        <w:t xml:space="preserve"> </w:t>
      </w:r>
      <w:r w:rsidR="00331D50" w:rsidRPr="00552266">
        <w:t>have agreed to enter into this C</w:t>
      </w:r>
      <w:r w:rsidR="00300784" w:rsidRPr="00552266">
        <w:t xml:space="preserve">ontract to record the terms upon which </w:t>
      </w:r>
      <w:r w:rsidR="005A6DED" w:rsidRPr="00552266">
        <w:t>you</w:t>
      </w:r>
      <w:r w:rsidRPr="00552266">
        <w:t xml:space="preserve"> </w:t>
      </w:r>
      <w:r w:rsidR="00300784" w:rsidRPr="00552266">
        <w:t>will be employed.</w:t>
      </w:r>
    </w:p>
    <w:p w:rsidR="00300784" w:rsidRPr="00552266" w:rsidRDefault="00300784" w:rsidP="005D4861">
      <w:pPr>
        <w:keepNext/>
        <w:keepLines/>
        <w:pBdr>
          <w:bottom w:val="single" w:sz="18" w:space="1" w:color="auto"/>
        </w:pBdr>
        <w:jc w:val="both"/>
      </w:pPr>
    </w:p>
    <w:p w:rsidR="00300784" w:rsidRPr="00552266" w:rsidRDefault="00300784" w:rsidP="005D4861">
      <w:pPr>
        <w:pStyle w:val="LargeLCHeading"/>
        <w:keepNext/>
        <w:keepLines/>
        <w:rPr>
          <w:b/>
        </w:rPr>
      </w:pPr>
      <w:r w:rsidRPr="00552266">
        <w:t xml:space="preserve">The </w:t>
      </w:r>
      <w:r w:rsidR="005A6DED" w:rsidRPr="00552266">
        <w:t>Employer</w:t>
      </w:r>
      <w:r w:rsidRPr="00552266">
        <w:t xml:space="preserve"> </w:t>
      </w:r>
      <w:proofErr w:type="gramStart"/>
      <w:r w:rsidRPr="00552266">
        <w:t>And</w:t>
      </w:r>
      <w:proofErr w:type="gramEnd"/>
      <w:r w:rsidRPr="00552266">
        <w:t xml:space="preserve"> </w:t>
      </w:r>
      <w:r w:rsidR="005A6DED" w:rsidRPr="00552266">
        <w:t>You</w:t>
      </w:r>
      <w:r w:rsidRPr="00552266">
        <w:t xml:space="preserve"> Agree that:</w:t>
      </w:r>
    </w:p>
    <w:p w:rsidR="00BA7A2D" w:rsidRPr="00552266" w:rsidRDefault="004E4793" w:rsidP="005D4861">
      <w:pPr>
        <w:pStyle w:val="Heading1"/>
      </w:pPr>
      <w:r w:rsidRPr="00552266">
        <w:t>Definitions</w:t>
      </w:r>
    </w:p>
    <w:p w:rsidR="00202668" w:rsidRPr="00552266" w:rsidRDefault="00D74D66" w:rsidP="005D4861">
      <w:pPr>
        <w:keepNext/>
        <w:keepLines/>
        <w:ind w:left="567"/>
        <w:jc w:val="both"/>
        <w:rPr>
          <w:rStyle w:val="Emphasis"/>
          <w:b w:val="0"/>
        </w:rPr>
      </w:pPr>
      <w:r w:rsidRPr="00552266">
        <w:rPr>
          <w:rStyle w:val="Emphasis"/>
        </w:rPr>
        <w:t xml:space="preserve">Award </w:t>
      </w:r>
      <w:r w:rsidRPr="00552266">
        <w:rPr>
          <w:rStyle w:val="Emphasis"/>
          <w:b w:val="0"/>
        </w:rPr>
        <w:t>means</w:t>
      </w:r>
      <w:r w:rsidR="00202668" w:rsidRPr="00552266">
        <w:rPr>
          <w:rStyle w:val="Emphasis"/>
          <w:b w:val="0"/>
        </w:rPr>
        <w:t xml:space="preserve"> the </w:t>
      </w:r>
      <w:r w:rsidR="00794A06" w:rsidRPr="00794A06">
        <w:rPr>
          <w:color w:val="00B0F0"/>
          <w:sz w:val="18"/>
          <w:szCs w:val="18"/>
        </w:rPr>
        <w:fldChar w:fldCharType="begin"/>
      </w:r>
      <w:r w:rsidR="00794A06" w:rsidRPr="00794A06">
        <w:rPr>
          <w:color w:val="00B0F0"/>
          <w:sz w:val="18"/>
          <w:szCs w:val="18"/>
        </w:rPr>
        <w:instrText xml:space="preserve"> MACROBUTTON  AcceptAllChangesInDoc "[INSERT AWARD]" </w:instrText>
      </w:r>
      <w:r w:rsidR="00794A06" w:rsidRPr="00794A06">
        <w:rPr>
          <w:color w:val="00B0F0"/>
          <w:sz w:val="18"/>
          <w:szCs w:val="18"/>
        </w:rPr>
        <w:fldChar w:fldCharType="end"/>
      </w:r>
      <w:r w:rsidR="00202668" w:rsidRPr="00552266">
        <w:rPr>
          <w:rStyle w:val="Emphasis"/>
          <w:b w:val="0"/>
        </w:rPr>
        <w:t>as amended from time to time.</w:t>
      </w:r>
    </w:p>
    <w:p w:rsidR="004E4793" w:rsidRPr="00552266" w:rsidRDefault="004E4793" w:rsidP="005D4861">
      <w:pPr>
        <w:keepNext/>
        <w:keepLines/>
        <w:ind w:left="567"/>
        <w:jc w:val="both"/>
      </w:pPr>
      <w:r w:rsidRPr="00552266">
        <w:rPr>
          <w:rStyle w:val="Emphasis"/>
        </w:rPr>
        <w:t>Confidential Information</w:t>
      </w:r>
      <w:r w:rsidRPr="00552266">
        <w:t xml:space="preserve"> means all the information including trade secrets, Intellectual Property, marketing and business plans, client and supplier lists, computer software applications and programs, business contacts, finance, data concerning the </w:t>
      </w:r>
      <w:r w:rsidR="00162E72" w:rsidRPr="00552266">
        <w:t>Employer</w:t>
      </w:r>
      <w:r w:rsidRPr="00552266">
        <w:t xml:space="preserve"> or any of its related entities or any client of the </w:t>
      </w:r>
      <w:r w:rsidR="00162E72" w:rsidRPr="00552266">
        <w:t>Employer’s</w:t>
      </w:r>
      <w:r w:rsidRPr="00552266">
        <w:t xml:space="preserve">, finances, operating margins, prospect’s lists, and transactions of the </w:t>
      </w:r>
      <w:r w:rsidR="00162E72" w:rsidRPr="00552266">
        <w:t>Employer</w:t>
      </w:r>
      <w:r w:rsidRPr="00552266">
        <w:t>, but does not include information in the public domain otherwise than through a breach of an obligation of confidentiality.</w:t>
      </w:r>
    </w:p>
    <w:p w:rsidR="004E4793" w:rsidRPr="00552266" w:rsidRDefault="004E4793" w:rsidP="005D4861">
      <w:pPr>
        <w:keepNext/>
        <w:keepLines/>
        <w:ind w:firstLine="567"/>
        <w:jc w:val="both"/>
      </w:pPr>
      <w:r w:rsidRPr="00552266">
        <w:rPr>
          <w:rStyle w:val="Emphasis"/>
        </w:rPr>
        <w:t>Contract</w:t>
      </w:r>
      <w:r w:rsidRPr="00552266">
        <w:t xml:space="preserve"> means this employment</w:t>
      </w:r>
      <w:r w:rsidR="00331D50" w:rsidRPr="00552266">
        <w:t xml:space="preserve"> contract</w:t>
      </w:r>
      <w:r w:rsidRPr="00552266">
        <w:t xml:space="preserve">.  </w:t>
      </w:r>
    </w:p>
    <w:p w:rsidR="004E4793" w:rsidRPr="00552266" w:rsidRDefault="004E4793" w:rsidP="005D4861">
      <w:pPr>
        <w:keepNext/>
        <w:keepLines/>
        <w:ind w:firstLine="567"/>
        <w:jc w:val="both"/>
      </w:pPr>
      <w:r w:rsidRPr="00552266">
        <w:rPr>
          <w:rStyle w:val="Emphasis"/>
        </w:rPr>
        <w:t>Fair Work Act</w:t>
      </w:r>
      <w:r w:rsidRPr="00552266">
        <w:t xml:space="preserve"> means the </w:t>
      </w:r>
      <w:r w:rsidRPr="00552266">
        <w:rPr>
          <w:i/>
        </w:rPr>
        <w:t>Fair Work Act 2009 (Cth)</w:t>
      </w:r>
      <w:r w:rsidRPr="00552266">
        <w:t>.</w:t>
      </w:r>
    </w:p>
    <w:p w:rsidR="004E4793" w:rsidRPr="00552266" w:rsidRDefault="004E4793" w:rsidP="005D4861">
      <w:pPr>
        <w:keepNext/>
        <w:keepLines/>
        <w:ind w:left="567"/>
        <w:jc w:val="both"/>
      </w:pPr>
      <w:r w:rsidRPr="00552266">
        <w:rPr>
          <w:b/>
        </w:rPr>
        <w:t>Intellectual Property</w:t>
      </w:r>
      <w:r w:rsidRPr="00552266">
        <w:t xml:space="preserve"> means all present and future copyright, registered and unregistered trademarks, patent, design or rights and any other intellectual or industrial property rights, discovery, invention, secret process or improvement in procedure of any kind whether arising from statute, under common law or in equity.</w:t>
      </w:r>
    </w:p>
    <w:p w:rsidR="00F33A6C" w:rsidRPr="00552266" w:rsidRDefault="004E4793" w:rsidP="005D4861">
      <w:pPr>
        <w:keepNext/>
        <w:keepLines/>
        <w:ind w:left="567"/>
        <w:jc w:val="both"/>
      </w:pPr>
      <w:r w:rsidRPr="00552266">
        <w:rPr>
          <w:b/>
        </w:rPr>
        <w:t xml:space="preserve">Related </w:t>
      </w:r>
      <w:r w:rsidR="00331D50" w:rsidRPr="00552266">
        <w:rPr>
          <w:b/>
        </w:rPr>
        <w:t>Entity</w:t>
      </w:r>
      <w:r w:rsidRPr="00552266">
        <w:t xml:space="preserve"> has the same meaning as in the </w:t>
      </w:r>
      <w:r w:rsidRPr="00552266">
        <w:rPr>
          <w:i/>
        </w:rPr>
        <w:t>Corporations Act 2001 (Cth)</w:t>
      </w:r>
      <w:r w:rsidRPr="00552266">
        <w:t>.</w:t>
      </w:r>
      <w:r w:rsidR="00F33A6C" w:rsidRPr="00552266">
        <w:br w:type="page"/>
      </w:r>
    </w:p>
    <w:p w:rsidR="004E4793" w:rsidRPr="00552266" w:rsidRDefault="004E4793" w:rsidP="005D4861">
      <w:pPr>
        <w:keepNext/>
        <w:keepLines/>
        <w:numPr>
          <w:ilvl w:val="0"/>
          <w:numId w:val="26"/>
        </w:numPr>
        <w:spacing w:after="220" w:line="220" w:lineRule="atLeast"/>
        <w:jc w:val="both"/>
        <w:outlineLvl w:val="0"/>
        <w:rPr>
          <w:rFonts w:ascii="Arial" w:eastAsiaTheme="majorEastAsia" w:hAnsi="Arial" w:cstheme="majorBidi"/>
          <w:b/>
          <w:bCs/>
          <w:caps/>
          <w:szCs w:val="28"/>
        </w:rPr>
      </w:pPr>
      <w:r w:rsidRPr="00552266">
        <w:rPr>
          <w:rFonts w:ascii="Arial" w:eastAsiaTheme="majorEastAsia" w:hAnsi="Arial" w:cstheme="majorBidi"/>
          <w:b/>
          <w:bCs/>
          <w:caps/>
          <w:szCs w:val="28"/>
        </w:rPr>
        <w:lastRenderedPageBreak/>
        <w:t>COMMENCEMENT</w:t>
      </w:r>
      <w:r w:rsidR="00734121" w:rsidRPr="00552266">
        <w:rPr>
          <w:rFonts w:ascii="Arial" w:eastAsiaTheme="majorEastAsia" w:hAnsi="Arial" w:cstheme="majorBidi"/>
          <w:b/>
          <w:bCs/>
          <w:caps/>
          <w:szCs w:val="28"/>
        </w:rPr>
        <w:t xml:space="preserve"> AND WARRANTIES</w:t>
      </w:r>
    </w:p>
    <w:p w:rsidR="004E4793" w:rsidRPr="00552266" w:rsidRDefault="004E4793" w:rsidP="005D4861">
      <w:pPr>
        <w:keepNext/>
        <w:keepLines/>
        <w:numPr>
          <w:ilvl w:val="1"/>
          <w:numId w:val="26"/>
        </w:numPr>
        <w:spacing w:after="220" w:line="220" w:lineRule="atLeast"/>
        <w:jc w:val="both"/>
        <w:outlineLvl w:val="1"/>
        <w:rPr>
          <w:rFonts w:ascii="Arial" w:eastAsiaTheme="majorEastAsia" w:hAnsi="Arial" w:cstheme="majorBidi"/>
          <w:bCs/>
          <w:szCs w:val="26"/>
        </w:rPr>
      </w:pPr>
      <w:r w:rsidRPr="00552266">
        <w:rPr>
          <w:rFonts w:ascii="Arial" w:eastAsiaTheme="majorEastAsia" w:hAnsi="Arial" w:cstheme="majorBidi"/>
          <w:bCs/>
          <w:szCs w:val="26"/>
        </w:rPr>
        <w:t xml:space="preserve">Your date of commencement of employment is identified at </w:t>
      </w:r>
      <w:r w:rsidRPr="00552266">
        <w:rPr>
          <w:rFonts w:ascii="Arial" w:eastAsiaTheme="majorEastAsia" w:hAnsi="Arial" w:cstheme="majorBidi"/>
          <w:b/>
          <w:bCs/>
          <w:iCs/>
          <w:szCs w:val="26"/>
        </w:rPr>
        <w:t>Item 4</w:t>
      </w:r>
      <w:r w:rsidRPr="00552266">
        <w:rPr>
          <w:rFonts w:ascii="Arial" w:eastAsiaTheme="majorEastAsia" w:hAnsi="Arial" w:cstheme="majorBidi"/>
          <w:bCs/>
          <w:szCs w:val="26"/>
        </w:rPr>
        <w:t xml:space="preserve"> of the Schedule.</w:t>
      </w:r>
    </w:p>
    <w:p w:rsidR="00734121" w:rsidRPr="00552266" w:rsidRDefault="004E4793" w:rsidP="005D4861">
      <w:pPr>
        <w:keepNext/>
        <w:keepLines/>
        <w:numPr>
          <w:ilvl w:val="1"/>
          <w:numId w:val="26"/>
        </w:numPr>
        <w:spacing w:after="220" w:line="220" w:lineRule="atLeast"/>
        <w:jc w:val="both"/>
        <w:outlineLvl w:val="1"/>
        <w:rPr>
          <w:rFonts w:ascii="Arial" w:eastAsiaTheme="majorEastAsia" w:hAnsi="Arial" w:cstheme="majorBidi"/>
          <w:bCs/>
          <w:szCs w:val="26"/>
        </w:rPr>
      </w:pPr>
      <w:r w:rsidRPr="00552266">
        <w:rPr>
          <w:rFonts w:ascii="Arial" w:eastAsiaTheme="majorEastAsia" w:hAnsi="Arial" w:cstheme="majorBidi"/>
          <w:bCs/>
          <w:szCs w:val="26"/>
        </w:rPr>
        <w:t xml:space="preserve">You agree that you hold the qualifications and have the skills as represented by you to the </w:t>
      </w:r>
      <w:r w:rsidR="00734121" w:rsidRPr="00552266">
        <w:rPr>
          <w:rFonts w:ascii="Arial" w:eastAsiaTheme="majorEastAsia" w:hAnsi="Arial" w:cstheme="majorBidi"/>
          <w:bCs/>
          <w:szCs w:val="26"/>
        </w:rPr>
        <w:t>Employer</w:t>
      </w:r>
      <w:r w:rsidRPr="00552266">
        <w:rPr>
          <w:rFonts w:ascii="Arial" w:eastAsiaTheme="majorEastAsia" w:hAnsi="Arial" w:cstheme="majorBidi"/>
          <w:bCs/>
          <w:szCs w:val="26"/>
        </w:rPr>
        <w:t>.</w:t>
      </w:r>
    </w:p>
    <w:p w:rsidR="00734121" w:rsidRPr="00552266" w:rsidRDefault="00734121" w:rsidP="005D4861">
      <w:pPr>
        <w:pStyle w:val="Heading2"/>
        <w:jc w:val="both"/>
      </w:pPr>
      <w:r w:rsidRPr="00552266">
        <w:t>You have disclosed to the Employer the particulars of any restraint or restriction which may affect your performance of this Contract.</w:t>
      </w:r>
    </w:p>
    <w:p w:rsidR="00734121" w:rsidRPr="00552266" w:rsidRDefault="00734121" w:rsidP="005D4861">
      <w:pPr>
        <w:pStyle w:val="Heading2"/>
        <w:jc w:val="both"/>
      </w:pPr>
      <w:r w:rsidRPr="00552266">
        <w:t>In entering into this Contract, you have not relied on any direct or indirect conduct or representation of the Employer or any of its directors, servants, agents (or anyone authorised by any of them), other than the terms expressed in this Contract.</w:t>
      </w:r>
    </w:p>
    <w:p w:rsidR="00734121" w:rsidRPr="00552266" w:rsidRDefault="00734121" w:rsidP="005D4861">
      <w:pPr>
        <w:pStyle w:val="Heading2"/>
        <w:jc w:val="both"/>
      </w:pPr>
      <w:r w:rsidRPr="00552266">
        <w:t>You are legally entitled to work in Australia, and agree to produce the appropriate documentation confirming that upon request from the Employer.</w:t>
      </w:r>
    </w:p>
    <w:p w:rsidR="00734121" w:rsidRPr="00552266" w:rsidRDefault="00734121" w:rsidP="005D4861">
      <w:pPr>
        <w:pStyle w:val="Heading2"/>
        <w:jc w:val="both"/>
      </w:pPr>
      <w:r w:rsidRPr="00552266">
        <w:t xml:space="preserve">You have and will maintain the licenses and qualifications necessary to fulfil your role. </w:t>
      </w:r>
    </w:p>
    <w:p w:rsidR="00FB0424" w:rsidRPr="00552266" w:rsidRDefault="00FB0424" w:rsidP="00FB0424">
      <w:pPr>
        <w:pStyle w:val="Heading1"/>
      </w:pPr>
      <w:r w:rsidRPr="00552266">
        <w:t>PROBATION</w:t>
      </w:r>
    </w:p>
    <w:p w:rsidR="00FB0424" w:rsidRPr="00552266" w:rsidRDefault="00FB0424" w:rsidP="00FB0424">
      <w:pPr>
        <w:pStyle w:val="Heading2"/>
        <w:jc w:val="both"/>
      </w:pPr>
      <w:r w:rsidRPr="00552266">
        <w:t xml:space="preserve">Your employment is probationary for the first </w:t>
      </w:r>
      <w:r w:rsidR="00235C80" w:rsidRPr="00552266">
        <w:t>six</w:t>
      </w:r>
      <w:r w:rsidRPr="00552266">
        <w:t xml:space="preserve"> months of employment. </w:t>
      </w:r>
    </w:p>
    <w:p w:rsidR="00FB0424" w:rsidRPr="00552266" w:rsidRDefault="00FB0424" w:rsidP="00202668">
      <w:pPr>
        <w:pStyle w:val="Heading2"/>
        <w:jc w:val="both"/>
        <w:rPr>
          <w:color w:val="000000"/>
          <w:sz w:val="18"/>
        </w:rPr>
      </w:pPr>
      <w:r w:rsidRPr="00552266">
        <w:t>During the probationary period, your employment may be terminated with one week's notice by either party, or payment in lieu of such notice.</w:t>
      </w:r>
    </w:p>
    <w:p w:rsidR="00FB0424" w:rsidRPr="00552266" w:rsidRDefault="00FB0424" w:rsidP="00FB0424">
      <w:pPr>
        <w:pStyle w:val="Heading1"/>
      </w:pPr>
      <w:r w:rsidRPr="00552266">
        <w:t>POSITION AND TITLE</w:t>
      </w:r>
    </w:p>
    <w:p w:rsidR="00FB0424" w:rsidRPr="00552266" w:rsidRDefault="00FB0424" w:rsidP="00FB0424">
      <w:pPr>
        <w:pStyle w:val="Heading2"/>
        <w:jc w:val="both"/>
      </w:pPr>
      <w:r w:rsidRPr="00552266">
        <w:t xml:space="preserve">You are employed on a </w:t>
      </w:r>
      <w:proofErr w:type="gramStart"/>
      <w:r w:rsidRPr="00552266">
        <w:t>full time</w:t>
      </w:r>
      <w:proofErr w:type="gramEnd"/>
      <w:r w:rsidRPr="00552266">
        <w:t xml:space="preserve"> basis in the position described at </w:t>
      </w:r>
      <w:r w:rsidRPr="00552266">
        <w:rPr>
          <w:rStyle w:val="Emphasis"/>
        </w:rPr>
        <w:t>Item 3</w:t>
      </w:r>
      <w:r w:rsidRPr="00552266">
        <w:t xml:space="preserve"> of the Schedule.</w:t>
      </w:r>
    </w:p>
    <w:p w:rsidR="00FB0424" w:rsidRPr="00552266" w:rsidRDefault="00FB0424" w:rsidP="00FB0424">
      <w:pPr>
        <w:pStyle w:val="Heading2"/>
        <w:jc w:val="both"/>
      </w:pPr>
      <w:r w:rsidRPr="00552266">
        <w:t>You may be required to perform other tasks from time to time, at the reasonable request of the Employer.</w:t>
      </w:r>
    </w:p>
    <w:p w:rsidR="00164BE4" w:rsidRPr="00552266" w:rsidRDefault="00164BE4" w:rsidP="009A1B5D">
      <w:pPr>
        <w:pStyle w:val="Heading1"/>
      </w:pPr>
      <w:r w:rsidRPr="00552266">
        <w:t>PRINCIPAL DUTIES</w:t>
      </w:r>
    </w:p>
    <w:p w:rsidR="00164BE4" w:rsidRPr="00552266" w:rsidRDefault="00164BE4" w:rsidP="00586EB1">
      <w:pPr>
        <w:pStyle w:val="Heading2"/>
        <w:numPr>
          <w:ilvl w:val="0"/>
          <w:numId w:val="0"/>
        </w:numPr>
        <w:ind w:left="1134" w:hanging="567"/>
        <w:jc w:val="both"/>
      </w:pPr>
      <w:r w:rsidRPr="00552266">
        <w:t>You will:</w:t>
      </w:r>
    </w:p>
    <w:p w:rsidR="00235C80" w:rsidRPr="00552266" w:rsidRDefault="00164BE4" w:rsidP="00E5505C">
      <w:pPr>
        <w:pStyle w:val="Heading3"/>
        <w:jc w:val="both"/>
      </w:pPr>
      <w:r w:rsidRPr="00552266">
        <w:t>perform such duties and functions for the Employer as management may reasonably request;</w:t>
      </w:r>
    </w:p>
    <w:p w:rsidR="00164BE4" w:rsidRPr="00552266" w:rsidRDefault="00164BE4" w:rsidP="005D4861">
      <w:pPr>
        <w:pStyle w:val="Heading3"/>
        <w:jc w:val="both"/>
      </w:pPr>
      <w:r w:rsidRPr="00552266">
        <w:t>at all times act faithfully, honestly and diligently;</w:t>
      </w:r>
    </w:p>
    <w:p w:rsidR="00164BE4" w:rsidRPr="00552266" w:rsidRDefault="00164BE4" w:rsidP="005D4861">
      <w:pPr>
        <w:pStyle w:val="Heading3"/>
        <w:jc w:val="both"/>
      </w:pPr>
      <w:r w:rsidRPr="00552266">
        <w:t>devote the whole of your time, attention, skills and ability to the performance of your obligations under the Contract</w:t>
      </w:r>
      <w:r w:rsidR="00331D50" w:rsidRPr="00552266">
        <w:t xml:space="preserve"> whenever you are required t</w:t>
      </w:r>
      <w:r w:rsidR="008C2617" w:rsidRPr="00552266">
        <w:t>o be on duty</w:t>
      </w:r>
      <w:r w:rsidRPr="00552266">
        <w:t>;</w:t>
      </w:r>
    </w:p>
    <w:p w:rsidR="00164BE4" w:rsidRPr="00552266" w:rsidRDefault="00164BE4" w:rsidP="005D4861">
      <w:pPr>
        <w:pStyle w:val="Heading3"/>
        <w:jc w:val="both"/>
      </w:pPr>
      <w:r w:rsidRPr="00552266">
        <w:t>use all proper means to maintain, improve and promote the business of the Employer;</w:t>
      </w:r>
    </w:p>
    <w:p w:rsidR="00586EB1" w:rsidRPr="00552266" w:rsidRDefault="00164BE4" w:rsidP="00586EB1">
      <w:pPr>
        <w:pStyle w:val="Heading3"/>
        <w:jc w:val="both"/>
      </w:pPr>
      <w:r w:rsidRPr="00552266">
        <w:t xml:space="preserve">not, at any time, do anything contrary to the interests of the Employer or anything which does or may bring the Employer into disrepute or cause loss or damage to the Employer; and </w:t>
      </w:r>
    </w:p>
    <w:p w:rsidR="004E4793" w:rsidRPr="00552266" w:rsidRDefault="00164BE4" w:rsidP="00586EB1">
      <w:pPr>
        <w:pStyle w:val="Heading3"/>
        <w:jc w:val="both"/>
      </w:pPr>
      <w:r w:rsidRPr="00552266">
        <w:t>comply with all reasonable requests to perform any additional duties.</w:t>
      </w:r>
    </w:p>
    <w:p w:rsidR="004E4793" w:rsidRPr="00552266" w:rsidRDefault="00164BE4" w:rsidP="005D4861">
      <w:pPr>
        <w:pStyle w:val="Heading1"/>
        <w:rPr>
          <w:caps w:val="0"/>
        </w:rPr>
      </w:pPr>
      <w:r w:rsidRPr="00552266">
        <w:rPr>
          <w:caps w:val="0"/>
        </w:rPr>
        <w:t>EMPLOYER POLICIES AND PROCEDURES</w:t>
      </w:r>
    </w:p>
    <w:p w:rsidR="00164BE4" w:rsidRPr="00552266" w:rsidRDefault="00164BE4" w:rsidP="005D4861">
      <w:pPr>
        <w:pStyle w:val="BodyText"/>
        <w:keepNext/>
        <w:keepLines/>
        <w:jc w:val="both"/>
      </w:pPr>
      <w:r w:rsidRPr="00552266">
        <w:t>You acknowledge and agree</w:t>
      </w:r>
      <w:r w:rsidR="005D4861" w:rsidRPr="00552266">
        <w:t xml:space="preserve"> that</w:t>
      </w:r>
      <w:r w:rsidRPr="00552266">
        <w:t>:</w:t>
      </w:r>
    </w:p>
    <w:p w:rsidR="00520E7E" w:rsidRPr="00552266" w:rsidRDefault="00520E7E" w:rsidP="00520E7E">
      <w:pPr>
        <w:pStyle w:val="Heading3"/>
        <w:numPr>
          <w:ilvl w:val="2"/>
          <w:numId w:val="41"/>
        </w:numPr>
        <w:jc w:val="both"/>
      </w:pPr>
      <w:r w:rsidRPr="00552266">
        <w:t>you will comply with all the Employer’s policies and procedures, which may be amended from time to time;</w:t>
      </w:r>
    </w:p>
    <w:p w:rsidR="00164BE4" w:rsidRPr="00552266" w:rsidRDefault="00164BE4" w:rsidP="005D4861">
      <w:pPr>
        <w:pStyle w:val="Heading3"/>
        <w:jc w:val="both"/>
      </w:pPr>
      <w:r w:rsidRPr="00552266">
        <w:t>the Employer may at any time review, implement, vary and/or terminate policies at its sole discretion;</w:t>
      </w:r>
    </w:p>
    <w:p w:rsidR="00164BE4" w:rsidRPr="00552266" w:rsidRDefault="00164BE4" w:rsidP="005D4861">
      <w:pPr>
        <w:pStyle w:val="Heading3"/>
        <w:jc w:val="both"/>
      </w:pPr>
      <w:r w:rsidRPr="00552266">
        <w:lastRenderedPageBreak/>
        <w:t>the Employer’s policies do not form part of your contract of employment; and</w:t>
      </w:r>
      <w:r w:rsidR="005D36CA">
        <w:t>,</w:t>
      </w:r>
    </w:p>
    <w:p w:rsidR="00164BE4" w:rsidRPr="00552266" w:rsidRDefault="00164BE4" w:rsidP="005D4861">
      <w:pPr>
        <w:pStyle w:val="Heading3"/>
        <w:jc w:val="both"/>
      </w:pPr>
      <w:r w:rsidRPr="00552266">
        <w:t>failure to comply with the Employer’s policies may result in disciplinary action, up to and including dismissal.</w:t>
      </w:r>
    </w:p>
    <w:p w:rsidR="00164BE4" w:rsidRPr="00552266" w:rsidRDefault="00164BE4" w:rsidP="005D4861">
      <w:pPr>
        <w:pStyle w:val="Heading1"/>
      </w:pPr>
      <w:r w:rsidRPr="00552266">
        <w:t>PLACE OF EMPLOYMENT</w:t>
      </w:r>
    </w:p>
    <w:p w:rsidR="00164BE4" w:rsidRPr="00552266" w:rsidRDefault="00164BE4" w:rsidP="005D4861">
      <w:pPr>
        <w:pStyle w:val="Heading2"/>
        <w:jc w:val="both"/>
      </w:pPr>
      <w:r w:rsidRPr="00552266">
        <w:t xml:space="preserve">Your principal place of employment will be at the location described in </w:t>
      </w:r>
      <w:r w:rsidRPr="00552266">
        <w:rPr>
          <w:rStyle w:val="Emphasis"/>
        </w:rPr>
        <w:t>I</w:t>
      </w:r>
      <w:r w:rsidR="007B644E" w:rsidRPr="00552266">
        <w:rPr>
          <w:rStyle w:val="Emphasis"/>
        </w:rPr>
        <w:t>tem 5</w:t>
      </w:r>
      <w:r w:rsidRPr="00552266">
        <w:t xml:space="preserve"> of the Schedule, or as otherwise reasonably requested by the Employer. </w:t>
      </w:r>
    </w:p>
    <w:p w:rsidR="00164BE4" w:rsidRPr="00552266" w:rsidRDefault="00164BE4" w:rsidP="005D4861">
      <w:pPr>
        <w:pStyle w:val="Heading2"/>
        <w:jc w:val="both"/>
      </w:pPr>
      <w:r w:rsidRPr="00552266">
        <w:t>You may also be required to travel as reasonably necessary for the performance of your duties.</w:t>
      </w:r>
    </w:p>
    <w:p w:rsidR="00164BE4" w:rsidRPr="00552266" w:rsidRDefault="00164BE4" w:rsidP="005D4861">
      <w:pPr>
        <w:pStyle w:val="Heading1"/>
      </w:pPr>
      <w:r w:rsidRPr="00552266">
        <w:t>HOURS OF WORK</w:t>
      </w:r>
    </w:p>
    <w:p w:rsidR="00726121" w:rsidRPr="00552266" w:rsidRDefault="00726121" w:rsidP="00726121">
      <w:pPr>
        <w:pStyle w:val="Heading2"/>
        <w:jc w:val="both"/>
      </w:pPr>
      <w:r w:rsidRPr="00552266">
        <w:t xml:space="preserve">Your ordinary rostered hours are outlined at </w:t>
      </w:r>
      <w:r w:rsidRPr="00552266">
        <w:rPr>
          <w:rStyle w:val="Emphasis"/>
        </w:rPr>
        <w:t>Item 6</w:t>
      </w:r>
      <w:r w:rsidRPr="00552266">
        <w:t xml:space="preserve"> of the Schedule</w:t>
      </w:r>
      <w:r w:rsidR="00EA58AC">
        <w:t>.</w:t>
      </w:r>
      <w:r w:rsidRPr="00552266">
        <w:t xml:space="preserve"> </w:t>
      </w:r>
    </w:p>
    <w:p w:rsidR="00726121" w:rsidRPr="00552266" w:rsidRDefault="00726121" w:rsidP="00726121">
      <w:pPr>
        <w:pStyle w:val="Heading2"/>
        <w:numPr>
          <w:ilvl w:val="1"/>
          <w:numId w:val="41"/>
        </w:numPr>
        <w:jc w:val="both"/>
      </w:pPr>
      <w:r w:rsidRPr="00552266">
        <w:t>You and the Employer may agree to vary your rostered hours, provided that any such agreement made is in writing and may be terminated by either party with seven days’ notice being provided to the other.</w:t>
      </w:r>
    </w:p>
    <w:p w:rsidR="00726121" w:rsidRPr="00552266" w:rsidRDefault="00726121" w:rsidP="00726121">
      <w:pPr>
        <w:pStyle w:val="Heading2"/>
        <w:jc w:val="both"/>
      </w:pPr>
      <w:r w:rsidRPr="00552266">
        <w:t xml:space="preserve">You will be required to work in accordance with the roster at </w:t>
      </w:r>
      <w:r w:rsidRPr="00552266">
        <w:rPr>
          <w:b/>
        </w:rPr>
        <w:t>Item 6</w:t>
      </w:r>
      <w:r w:rsidRPr="00552266">
        <w:t xml:space="preserve"> of the Agreement plus any additional hours which are reasonably necessary to fulfil the requirements of your duties, or as reasonably required by the Employer.</w:t>
      </w:r>
    </w:p>
    <w:p w:rsidR="00164BE4" w:rsidRPr="00794A06" w:rsidRDefault="00FB0424" w:rsidP="005D4861">
      <w:pPr>
        <w:pStyle w:val="Heading2"/>
        <w:jc w:val="both"/>
        <w:rPr>
          <w:color w:val="FF0000"/>
        </w:rPr>
      </w:pPr>
      <w:r w:rsidRPr="00794A06">
        <w:t>You will be required to wor</w:t>
      </w:r>
      <w:r w:rsidR="00235C80" w:rsidRPr="00794A06">
        <w:t xml:space="preserve">k </w:t>
      </w:r>
      <w:r w:rsidR="00731437" w:rsidRPr="00794A06">
        <w:t>38</w:t>
      </w:r>
      <w:r w:rsidR="00164BE4" w:rsidRPr="00794A06">
        <w:t xml:space="preserve"> hours per week plus any additional hours which are reasonably necessary to fulfil the requirements of your duties, or as</w:t>
      </w:r>
      <w:r w:rsidR="00116A1E" w:rsidRPr="00794A06">
        <w:t xml:space="preserve"> reasonably</w:t>
      </w:r>
      <w:r w:rsidR="00164BE4" w:rsidRPr="00794A06">
        <w:t xml:space="preserve"> required by the Employer.</w:t>
      </w:r>
      <w:r w:rsidR="00794A06" w:rsidRPr="00794A06">
        <w:t xml:space="preserve"> </w:t>
      </w:r>
      <w:r w:rsidR="00794A06" w:rsidRPr="00794A06">
        <w:rPr>
          <w:color w:val="FF0000"/>
        </w:rPr>
        <w:t>(</w:t>
      </w:r>
      <w:r w:rsidR="00794A06" w:rsidRPr="00794A06">
        <w:rPr>
          <w:i/>
          <w:color w:val="FF0000"/>
        </w:rPr>
        <w:t>For Full-Time Employees</w:t>
      </w:r>
      <w:r w:rsidR="00794A06" w:rsidRPr="00794A06">
        <w:rPr>
          <w:color w:val="FF0000"/>
        </w:rPr>
        <w:t>)</w:t>
      </w:r>
    </w:p>
    <w:p w:rsidR="00116A1E" w:rsidRPr="00552266" w:rsidRDefault="00116A1E" w:rsidP="005D4861">
      <w:pPr>
        <w:pStyle w:val="Heading1"/>
      </w:pPr>
      <w:r w:rsidRPr="00552266">
        <w:t>TIME RECORDING</w:t>
      </w:r>
    </w:p>
    <w:p w:rsidR="00734798" w:rsidRPr="00552266" w:rsidRDefault="00734798" w:rsidP="005D4861">
      <w:pPr>
        <w:pStyle w:val="Heading2"/>
        <w:jc w:val="both"/>
      </w:pPr>
      <w:r w:rsidRPr="00552266">
        <w:t xml:space="preserve">You are required to complete regular time recordings as directed by management. </w:t>
      </w:r>
    </w:p>
    <w:p w:rsidR="00734798" w:rsidRPr="00552266" w:rsidRDefault="00734798" w:rsidP="005D4861">
      <w:pPr>
        <w:pStyle w:val="Heading2"/>
        <w:jc w:val="both"/>
      </w:pPr>
      <w:r w:rsidRPr="00552266">
        <w:t>You are responsible for the completion of your own time record. Completing time records on behalf of another employee or permitting another employee to do so on your behalf, may result in disciplinary action, up to and including dismissal.</w:t>
      </w:r>
    </w:p>
    <w:p w:rsidR="00116A1E" w:rsidRPr="00552266" w:rsidRDefault="00116A1E" w:rsidP="005D4861">
      <w:pPr>
        <w:pStyle w:val="Heading1"/>
      </w:pPr>
      <w:r w:rsidRPr="00552266">
        <w:t>REMUNERATION</w:t>
      </w:r>
    </w:p>
    <w:p w:rsidR="00116A1E" w:rsidRPr="00552266" w:rsidRDefault="00116A1E" w:rsidP="005D4861">
      <w:pPr>
        <w:pStyle w:val="Heading2"/>
        <w:jc w:val="both"/>
      </w:pPr>
      <w:r w:rsidRPr="00552266">
        <w:t xml:space="preserve">Your pay will be the amount described at </w:t>
      </w:r>
      <w:r w:rsidRPr="00552266">
        <w:rPr>
          <w:rStyle w:val="Emphasis"/>
        </w:rPr>
        <w:t>I</w:t>
      </w:r>
      <w:r w:rsidR="003B0DA7" w:rsidRPr="00552266">
        <w:rPr>
          <w:rStyle w:val="Emphasis"/>
        </w:rPr>
        <w:t>tem 7</w:t>
      </w:r>
      <w:r w:rsidRPr="00552266">
        <w:rPr>
          <w:rStyle w:val="Emphasis"/>
        </w:rPr>
        <w:t xml:space="preserve"> </w:t>
      </w:r>
      <w:r w:rsidRPr="00552266">
        <w:t>of the Schedu</w:t>
      </w:r>
      <w:r w:rsidR="00331D50" w:rsidRPr="00552266">
        <w:t>le.</w:t>
      </w:r>
      <w:r w:rsidR="00726121" w:rsidRPr="00552266">
        <w:t xml:space="preserve"> You will be paid in accordance with the method of payment described at </w:t>
      </w:r>
      <w:r w:rsidR="00726121" w:rsidRPr="00552266">
        <w:rPr>
          <w:rStyle w:val="Emphasis"/>
        </w:rPr>
        <w:t xml:space="preserve">Item 7 </w:t>
      </w:r>
      <w:r w:rsidR="00726121" w:rsidRPr="00552266">
        <w:t>of the Schedule.</w:t>
      </w:r>
    </w:p>
    <w:p w:rsidR="00116A1E" w:rsidRPr="00794A06" w:rsidRDefault="00116A1E" w:rsidP="005D4861">
      <w:pPr>
        <w:pStyle w:val="Heading2"/>
        <w:jc w:val="both"/>
        <w:rPr>
          <w:color w:val="FF0000"/>
        </w:rPr>
      </w:pPr>
      <w:r w:rsidRPr="00794A06">
        <w:t xml:space="preserve">Your pay </w:t>
      </w:r>
      <w:proofErr w:type="gramStart"/>
      <w:r w:rsidRPr="00794A06">
        <w:t>takes into account</w:t>
      </w:r>
      <w:proofErr w:type="gramEnd"/>
      <w:r w:rsidRPr="00794A06">
        <w:t xml:space="preserve"> any hours that you are required to work outside of your standard hours of employment. </w:t>
      </w:r>
      <w:r w:rsidR="00794A06">
        <w:rPr>
          <w:i/>
          <w:color w:val="FF0000"/>
        </w:rPr>
        <w:t>(For Full-Time Employees)</w:t>
      </w:r>
    </w:p>
    <w:p w:rsidR="00116A1E" w:rsidRPr="00552266" w:rsidRDefault="00A36915" w:rsidP="005D4861">
      <w:pPr>
        <w:pStyle w:val="Heading2"/>
        <w:jc w:val="both"/>
      </w:pPr>
      <w:r>
        <w:t>You and the Employer agree that w</w:t>
      </w:r>
      <w:r w:rsidR="00116A1E" w:rsidRPr="00552266">
        <w:t xml:space="preserve">here your pay exceeds </w:t>
      </w:r>
      <w:r>
        <w:t>applicable</w:t>
      </w:r>
      <w:r w:rsidR="00CE504A" w:rsidRPr="00552266">
        <w:t xml:space="preserve"> Award</w:t>
      </w:r>
      <w:r w:rsidR="00116A1E" w:rsidRPr="00552266">
        <w:t xml:space="preserve"> </w:t>
      </w:r>
      <w:r>
        <w:t>rates of pay as varied from time to time</w:t>
      </w:r>
      <w:r w:rsidR="00116A1E" w:rsidRPr="00552266">
        <w:t xml:space="preserve">, </w:t>
      </w:r>
      <w:r>
        <w:t>any amount paid in excess of the Award rates of pay to which you would ordinarily be entitled,</w:t>
      </w:r>
      <w:r w:rsidR="00116A1E" w:rsidRPr="00552266">
        <w:t xml:space="preserve"> may be offset against any </w:t>
      </w:r>
      <w:r>
        <w:t xml:space="preserve">underpayment or non-payment of </w:t>
      </w:r>
      <w:r w:rsidR="00116A1E" w:rsidRPr="00552266">
        <w:t xml:space="preserve">other applicable </w:t>
      </w:r>
      <w:r>
        <w:t xml:space="preserve">Award </w:t>
      </w:r>
      <w:r w:rsidR="00116A1E" w:rsidRPr="00552266">
        <w:t>entitlements</w:t>
      </w:r>
      <w:r>
        <w:t>, including, but not limited to, overtime rates, allowances, penalty rates or applicable rate loadings</w:t>
      </w:r>
      <w:r w:rsidR="00116A1E" w:rsidRPr="00552266">
        <w:t>.</w:t>
      </w:r>
    </w:p>
    <w:p w:rsidR="00F33A6C" w:rsidRPr="00552266" w:rsidRDefault="00116A1E" w:rsidP="005D4861">
      <w:pPr>
        <w:pStyle w:val="Heading2"/>
        <w:jc w:val="both"/>
      </w:pPr>
      <w:r w:rsidRPr="00552266">
        <w:t>Superannuation benefits at the prevailing statutory rate will be deposited into a fund nominated by you and acceptable to the Employer.</w:t>
      </w:r>
    </w:p>
    <w:p w:rsidR="001769E5" w:rsidRDefault="001769E5" w:rsidP="005D4861">
      <w:pPr>
        <w:pStyle w:val="Heading1"/>
      </w:pPr>
      <w:r>
        <w:t>Expenses</w:t>
      </w:r>
    </w:p>
    <w:p w:rsidR="001769E5" w:rsidRDefault="00A247EC" w:rsidP="001769E5">
      <w:pPr>
        <w:pStyle w:val="Heading2"/>
      </w:pPr>
      <w:r>
        <w:t>The E</w:t>
      </w:r>
      <w:r w:rsidR="001769E5">
        <w:t>mployer will reimbu</w:t>
      </w:r>
      <w:r>
        <w:t>rse you in accordance with the E</w:t>
      </w:r>
      <w:r w:rsidR="001769E5">
        <w:t xml:space="preserve">mployer’s policy for expenses you properly incur in the course of your employment. </w:t>
      </w:r>
    </w:p>
    <w:p w:rsidR="00D74D66" w:rsidRDefault="00D74D66" w:rsidP="00D74D66">
      <w:pPr>
        <w:pStyle w:val="Heading2"/>
        <w:numPr>
          <w:ilvl w:val="0"/>
          <w:numId w:val="0"/>
        </w:numPr>
        <w:ind w:left="1134"/>
      </w:pPr>
    </w:p>
    <w:p w:rsidR="002D286C" w:rsidRDefault="002D286C">
      <w:pPr>
        <w:spacing w:before="60" w:after="60" w:line="240" w:lineRule="auto"/>
        <w:rPr>
          <w:rFonts w:ascii="Arial" w:eastAsiaTheme="majorEastAsia" w:hAnsi="Arial" w:cstheme="majorBidi"/>
          <w:b/>
          <w:bCs/>
          <w:caps/>
          <w:szCs w:val="28"/>
        </w:rPr>
      </w:pPr>
      <w:r>
        <w:br w:type="page"/>
      </w:r>
    </w:p>
    <w:p w:rsidR="001769E5" w:rsidRDefault="001769E5" w:rsidP="001769E5">
      <w:pPr>
        <w:pStyle w:val="Heading1"/>
      </w:pPr>
      <w:r>
        <w:lastRenderedPageBreak/>
        <w:t>Employer debts</w:t>
      </w:r>
    </w:p>
    <w:p w:rsidR="001769E5" w:rsidRPr="001769E5" w:rsidRDefault="00181C35" w:rsidP="001769E5">
      <w:pPr>
        <w:pStyle w:val="Heading2"/>
      </w:pPr>
      <w:r>
        <w:t>If Y</w:t>
      </w:r>
      <w:r w:rsidR="00A247EC">
        <w:t>ou owe money to the E</w:t>
      </w:r>
      <w:r w:rsidR="001769E5">
        <w:t>mployer, forfeit the right to monies already paid or you are paid more than yo</w:t>
      </w:r>
      <w:r w:rsidR="00A247EC">
        <w:t>u are entitled to be paid, the E</w:t>
      </w:r>
      <w:r w:rsidR="001769E5">
        <w:t xml:space="preserve">mployer </w:t>
      </w:r>
      <w:r w:rsidR="00AD209F">
        <w:t xml:space="preserve">may withhold </w:t>
      </w:r>
      <w:r w:rsidR="001769E5">
        <w:t xml:space="preserve">(to the extent permissible by industrial laws) the amount forfeited, or the amount </w:t>
      </w:r>
      <w:r w:rsidR="00AD209F">
        <w:t xml:space="preserve">of the debt or </w:t>
      </w:r>
      <w:r w:rsidR="00A247EC">
        <w:t>overpayment,</w:t>
      </w:r>
      <w:r w:rsidR="00AD209F">
        <w:t xml:space="preserve"> from any amounts otherwise payable to you, including salary or reimbursement of expenses.  </w:t>
      </w:r>
    </w:p>
    <w:p w:rsidR="006523E0" w:rsidRPr="00552266" w:rsidRDefault="006523E0" w:rsidP="005D4861">
      <w:pPr>
        <w:pStyle w:val="Heading1"/>
      </w:pPr>
      <w:r w:rsidRPr="00552266">
        <w:t>ANNUAL LEAVE</w:t>
      </w:r>
    </w:p>
    <w:p w:rsidR="006523E0" w:rsidRDefault="006523E0" w:rsidP="005D4861">
      <w:pPr>
        <w:pStyle w:val="Heading2"/>
        <w:numPr>
          <w:ilvl w:val="0"/>
          <w:numId w:val="0"/>
        </w:numPr>
        <w:ind w:left="567"/>
        <w:jc w:val="both"/>
      </w:pPr>
      <w:r w:rsidRPr="00552266">
        <w:t>You are entitled to 4 weeks of annual leave each year in accordance with the provisions of the Fair Work Act</w:t>
      </w:r>
      <w:r w:rsidR="00794A06">
        <w:t xml:space="preserve"> </w:t>
      </w:r>
      <w:r w:rsidR="00794A06" w:rsidRPr="00794A06">
        <w:rPr>
          <w:color w:val="FF0000"/>
        </w:rPr>
        <w:t>at a pro rata rate</w:t>
      </w:r>
      <w:r w:rsidR="00794A06">
        <w:rPr>
          <w:color w:val="FF0000"/>
        </w:rPr>
        <w:t xml:space="preserve"> (</w:t>
      </w:r>
      <w:r w:rsidR="00794A06">
        <w:rPr>
          <w:i/>
          <w:color w:val="FF0000"/>
        </w:rPr>
        <w:t>I</w:t>
      </w:r>
      <w:r w:rsidR="00794A06" w:rsidRPr="00794A06">
        <w:rPr>
          <w:i/>
          <w:color w:val="FF0000"/>
        </w:rPr>
        <w:t>nclude for Part-Time Employees</w:t>
      </w:r>
      <w:r w:rsidR="00794A06">
        <w:rPr>
          <w:color w:val="FF0000"/>
        </w:rPr>
        <w:t>)</w:t>
      </w:r>
      <w:r w:rsidRPr="00552266">
        <w:t>.</w:t>
      </w:r>
    </w:p>
    <w:p w:rsidR="003E32A9" w:rsidRDefault="003E32A9" w:rsidP="003E32A9">
      <w:pPr>
        <w:pStyle w:val="Heading1"/>
        <w:rPr>
          <w:caps w:val="0"/>
        </w:rPr>
      </w:pPr>
      <w:bookmarkStart w:id="0" w:name="_Hlk126224433"/>
      <w:r w:rsidRPr="00004CFE">
        <w:rPr>
          <w:caps w:val="0"/>
        </w:rPr>
        <w:t>FAMILY AND DOMESTIC VIOLENCE LEAVE</w:t>
      </w:r>
    </w:p>
    <w:p w:rsidR="003E32A9" w:rsidRPr="00552266" w:rsidRDefault="003E32A9" w:rsidP="003E32A9">
      <w:pPr>
        <w:pStyle w:val="Heading2"/>
        <w:numPr>
          <w:ilvl w:val="0"/>
          <w:numId w:val="0"/>
        </w:numPr>
        <w:ind w:left="567"/>
      </w:pPr>
      <w:r>
        <w:rPr>
          <w:rFonts w:eastAsia="Times New Roman"/>
        </w:rPr>
        <w:t>You are entitled to 10 days per year of paid family and domestic violence leave in accordance with the provisions of the Fair Work.</w:t>
      </w:r>
      <w:bookmarkStart w:id="1" w:name="_GoBack"/>
      <w:bookmarkEnd w:id="0"/>
      <w:bookmarkEnd w:id="1"/>
    </w:p>
    <w:p w:rsidR="006523E0" w:rsidRPr="00552266" w:rsidRDefault="006523E0" w:rsidP="005D4861">
      <w:pPr>
        <w:keepNext/>
        <w:keepLines/>
        <w:numPr>
          <w:ilvl w:val="0"/>
          <w:numId w:val="26"/>
        </w:numPr>
        <w:spacing w:after="220" w:line="220" w:lineRule="atLeast"/>
        <w:jc w:val="both"/>
        <w:outlineLvl w:val="0"/>
        <w:rPr>
          <w:rFonts w:ascii="Arial" w:eastAsiaTheme="majorEastAsia" w:hAnsi="Arial" w:cstheme="majorBidi"/>
          <w:b/>
          <w:bCs/>
          <w:caps/>
          <w:szCs w:val="28"/>
        </w:rPr>
      </w:pPr>
      <w:r w:rsidRPr="00552266">
        <w:rPr>
          <w:rFonts w:ascii="Arial" w:eastAsiaTheme="majorEastAsia" w:hAnsi="Arial" w:cstheme="majorBidi"/>
          <w:b/>
          <w:bCs/>
          <w:caps/>
          <w:szCs w:val="28"/>
        </w:rPr>
        <w:t>LONG SERVICE LEAVE</w:t>
      </w:r>
    </w:p>
    <w:p w:rsidR="006523E0" w:rsidRPr="00552266" w:rsidRDefault="006523E0" w:rsidP="005D4861">
      <w:pPr>
        <w:pStyle w:val="Heading2"/>
        <w:numPr>
          <w:ilvl w:val="0"/>
          <w:numId w:val="0"/>
        </w:numPr>
        <w:ind w:left="567"/>
        <w:jc w:val="both"/>
      </w:pPr>
      <w:r w:rsidRPr="00552266">
        <w:t>You will accrue long service leave in accordance with the Fair Work Act</w:t>
      </w:r>
      <w:r w:rsidR="005A2C2D">
        <w:t>.</w:t>
      </w:r>
    </w:p>
    <w:p w:rsidR="006523E0" w:rsidRPr="00552266" w:rsidRDefault="006523E0" w:rsidP="005D4861">
      <w:pPr>
        <w:keepNext/>
        <w:keepLines/>
        <w:numPr>
          <w:ilvl w:val="0"/>
          <w:numId w:val="26"/>
        </w:numPr>
        <w:spacing w:after="220" w:line="220" w:lineRule="atLeast"/>
        <w:jc w:val="both"/>
        <w:outlineLvl w:val="0"/>
        <w:rPr>
          <w:rFonts w:ascii="Arial" w:eastAsiaTheme="majorEastAsia" w:hAnsi="Arial" w:cstheme="majorBidi"/>
          <w:b/>
          <w:bCs/>
          <w:caps/>
          <w:szCs w:val="28"/>
        </w:rPr>
      </w:pPr>
      <w:r w:rsidRPr="00552266">
        <w:rPr>
          <w:rFonts w:ascii="Arial" w:eastAsiaTheme="majorEastAsia" w:hAnsi="Arial" w:cstheme="majorBidi"/>
          <w:b/>
          <w:bCs/>
          <w:caps/>
          <w:szCs w:val="28"/>
        </w:rPr>
        <w:t>PERSONAL LEAVE (SICK/CARER'S LEAVE)</w:t>
      </w:r>
    </w:p>
    <w:p w:rsidR="00331D50" w:rsidRPr="00552266" w:rsidRDefault="00331D50" w:rsidP="005D4861">
      <w:pPr>
        <w:pStyle w:val="Heading2"/>
        <w:numPr>
          <w:ilvl w:val="0"/>
          <w:numId w:val="0"/>
        </w:numPr>
        <w:ind w:left="567"/>
        <w:jc w:val="both"/>
      </w:pPr>
      <w:r w:rsidRPr="00552266">
        <w:t>You are entitled to 10 days of paid personal leave each year in accordance with the Fair Work Act</w:t>
      </w:r>
      <w:r w:rsidR="00552979">
        <w:t xml:space="preserve"> </w:t>
      </w:r>
      <w:r w:rsidR="00552979" w:rsidRPr="00794A06">
        <w:rPr>
          <w:color w:val="FF0000"/>
        </w:rPr>
        <w:t>at a pro rata rate</w:t>
      </w:r>
      <w:r w:rsidR="00552979">
        <w:rPr>
          <w:color w:val="FF0000"/>
        </w:rPr>
        <w:t xml:space="preserve"> (</w:t>
      </w:r>
      <w:r w:rsidR="00552979">
        <w:rPr>
          <w:i/>
          <w:color w:val="FF0000"/>
        </w:rPr>
        <w:t>I</w:t>
      </w:r>
      <w:r w:rsidR="00552979" w:rsidRPr="00794A06">
        <w:rPr>
          <w:i/>
          <w:color w:val="FF0000"/>
        </w:rPr>
        <w:t>nclude for Part-Time Employees</w:t>
      </w:r>
      <w:r w:rsidR="00552979">
        <w:rPr>
          <w:color w:val="FF0000"/>
        </w:rPr>
        <w:t>)</w:t>
      </w:r>
      <w:r w:rsidRPr="00552266">
        <w:t>.</w:t>
      </w:r>
    </w:p>
    <w:p w:rsidR="006523E0" w:rsidRPr="00552266" w:rsidRDefault="006523E0" w:rsidP="005D4861">
      <w:pPr>
        <w:keepNext/>
        <w:keepLines/>
        <w:numPr>
          <w:ilvl w:val="0"/>
          <w:numId w:val="26"/>
        </w:numPr>
        <w:spacing w:after="220" w:line="220" w:lineRule="atLeast"/>
        <w:jc w:val="both"/>
        <w:outlineLvl w:val="0"/>
        <w:rPr>
          <w:rFonts w:ascii="Arial" w:eastAsiaTheme="majorEastAsia" w:hAnsi="Arial" w:cstheme="majorBidi"/>
          <w:b/>
          <w:bCs/>
          <w:caps/>
          <w:szCs w:val="28"/>
        </w:rPr>
      </w:pPr>
      <w:r w:rsidRPr="00552266">
        <w:rPr>
          <w:rFonts w:ascii="Arial" w:eastAsiaTheme="majorEastAsia" w:hAnsi="Arial" w:cstheme="majorBidi"/>
          <w:b/>
          <w:bCs/>
          <w:caps/>
          <w:szCs w:val="28"/>
        </w:rPr>
        <w:t>OTHER LEAVE</w:t>
      </w:r>
    </w:p>
    <w:p w:rsidR="006523E0" w:rsidRPr="00552266" w:rsidRDefault="006523E0" w:rsidP="005D4861">
      <w:pPr>
        <w:pStyle w:val="Heading2"/>
        <w:numPr>
          <w:ilvl w:val="0"/>
          <w:numId w:val="0"/>
        </w:numPr>
        <w:ind w:left="567"/>
        <w:jc w:val="both"/>
      </w:pPr>
      <w:r w:rsidRPr="00552266">
        <w:t>All other leave, including compassionate leave, parental leave and community service leave, will be provided to you in accordance with the Employer’s policy and/or the Fair Work Act, whichever is more generous.</w:t>
      </w:r>
    </w:p>
    <w:p w:rsidR="006523E0" w:rsidRPr="00552266" w:rsidRDefault="006523E0" w:rsidP="005D4861">
      <w:pPr>
        <w:keepNext/>
        <w:keepLines/>
        <w:numPr>
          <w:ilvl w:val="0"/>
          <w:numId w:val="26"/>
        </w:numPr>
        <w:spacing w:after="220" w:line="220" w:lineRule="atLeast"/>
        <w:jc w:val="both"/>
        <w:outlineLvl w:val="0"/>
        <w:rPr>
          <w:rFonts w:ascii="Arial" w:eastAsiaTheme="majorEastAsia" w:hAnsi="Arial" w:cstheme="majorBidi"/>
          <w:b/>
          <w:bCs/>
          <w:caps/>
          <w:szCs w:val="28"/>
        </w:rPr>
      </w:pPr>
      <w:r w:rsidRPr="00552266">
        <w:rPr>
          <w:rFonts w:ascii="Arial" w:eastAsiaTheme="majorEastAsia" w:hAnsi="Arial" w:cstheme="majorBidi"/>
          <w:b/>
          <w:bCs/>
          <w:caps/>
          <w:szCs w:val="28"/>
        </w:rPr>
        <w:t>PUBLIC HOLIDAYS</w:t>
      </w:r>
    </w:p>
    <w:p w:rsidR="006523E0" w:rsidRPr="00552266" w:rsidRDefault="006523E0" w:rsidP="005D4861">
      <w:pPr>
        <w:pStyle w:val="Heading2"/>
        <w:numPr>
          <w:ilvl w:val="0"/>
          <w:numId w:val="0"/>
        </w:numPr>
        <w:ind w:left="567"/>
        <w:jc w:val="both"/>
      </w:pPr>
      <w:r w:rsidRPr="00552266">
        <w:t>You are entitled to be absent from work on a day or part day that is a public holiday in accordance with the Fair Work Act</w:t>
      </w:r>
      <w:r w:rsidR="00190DDB" w:rsidRPr="00552266">
        <w:t>, unless reasonably required to work by the Employer</w:t>
      </w:r>
      <w:r w:rsidRPr="00552266">
        <w:t>.</w:t>
      </w:r>
    </w:p>
    <w:p w:rsidR="006523E0" w:rsidRPr="00552266" w:rsidRDefault="006523E0" w:rsidP="005D4861">
      <w:pPr>
        <w:keepNext/>
        <w:keepLines/>
        <w:numPr>
          <w:ilvl w:val="0"/>
          <w:numId w:val="26"/>
        </w:numPr>
        <w:spacing w:after="220" w:line="220" w:lineRule="atLeast"/>
        <w:jc w:val="both"/>
        <w:outlineLvl w:val="0"/>
        <w:rPr>
          <w:rFonts w:ascii="Arial" w:eastAsiaTheme="majorEastAsia" w:hAnsi="Arial" w:cstheme="majorBidi"/>
          <w:b/>
          <w:bCs/>
          <w:caps/>
          <w:szCs w:val="28"/>
        </w:rPr>
      </w:pPr>
      <w:r w:rsidRPr="00552266">
        <w:rPr>
          <w:rFonts w:ascii="Arial" w:eastAsiaTheme="majorEastAsia" w:hAnsi="Arial" w:cstheme="majorBidi"/>
          <w:b/>
          <w:bCs/>
          <w:caps/>
          <w:szCs w:val="28"/>
        </w:rPr>
        <w:t>CONFIDENTIAL INFORMATION</w:t>
      </w:r>
    </w:p>
    <w:p w:rsidR="006523E0" w:rsidRPr="00552266" w:rsidRDefault="006523E0" w:rsidP="005D4861">
      <w:pPr>
        <w:keepNext/>
        <w:keepLines/>
        <w:numPr>
          <w:ilvl w:val="1"/>
          <w:numId w:val="26"/>
        </w:numPr>
        <w:spacing w:after="220" w:line="220" w:lineRule="atLeast"/>
        <w:jc w:val="both"/>
        <w:outlineLvl w:val="1"/>
        <w:rPr>
          <w:rFonts w:ascii="Arial" w:eastAsiaTheme="majorEastAsia" w:hAnsi="Arial" w:cstheme="majorBidi"/>
          <w:bCs/>
          <w:szCs w:val="26"/>
        </w:rPr>
      </w:pPr>
      <w:r w:rsidRPr="00552266">
        <w:rPr>
          <w:rFonts w:ascii="Arial" w:eastAsiaTheme="majorEastAsia" w:hAnsi="Arial" w:cstheme="majorBidi"/>
          <w:bCs/>
          <w:szCs w:val="26"/>
        </w:rPr>
        <w:t>You agree to maintain the confidence of any Confidential Information that you have access to or become aware of during the course of your employment and agree to prevent its unauthorised disclosure or use by any other person.</w:t>
      </w:r>
    </w:p>
    <w:p w:rsidR="00D47345" w:rsidRDefault="006523E0" w:rsidP="00E71644">
      <w:pPr>
        <w:keepNext/>
        <w:keepLines/>
        <w:numPr>
          <w:ilvl w:val="1"/>
          <w:numId w:val="26"/>
        </w:numPr>
        <w:spacing w:after="220" w:line="220" w:lineRule="atLeast"/>
        <w:jc w:val="both"/>
        <w:outlineLvl w:val="1"/>
        <w:rPr>
          <w:rFonts w:ascii="Arial" w:eastAsiaTheme="majorEastAsia" w:hAnsi="Arial" w:cstheme="majorBidi"/>
          <w:bCs/>
          <w:szCs w:val="26"/>
        </w:rPr>
      </w:pPr>
      <w:r w:rsidRPr="00552266">
        <w:rPr>
          <w:rFonts w:ascii="Arial" w:eastAsiaTheme="majorEastAsia" w:hAnsi="Arial" w:cstheme="majorBidi"/>
          <w:bCs/>
          <w:szCs w:val="26"/>
        </w:rPr>
        <w:t xml:space="preserve">You agree not to use the Confidential Information for any purpose other than for the benefit of the Employer during or after </w:t>
      </w:r>
      <w:r w:rsidR="00B51044" w:rsidRPr="00552266">
        <w:rPr>
          <w:rFonts w:ascii="Arial" w:eastAsiaTheme="majorEastAsia" w:hAnsi="Arial" w:cstheme="majorBidi"/>
          <w:bCs/>
          <w:szCs w:val="26"/>
        </w:rPr>
        <w:t>your</w:t>
      </w:r>
      <w:r w:rsidRPr="00552266">
        <w:rPr>
          <w:rFonts w:ascii="Arial" w:eastAsiaTheme="majorEastAsia" w:hAnsi="Arial" w:cstheme="majorBidi"/>
          <w:bCs/>
          <w:szCs w:val="26"/>
        </w:rPr>
        <w:t xml:space="preserve"> employment with the Employer and agree to return any and all Confidential Information on request by the Employer.</w:t>
      </w:r>
    </w:p>
    <w:p w:rsidR="006523E0" w:rsidRPr="00552266" w:rsidRDefault="006523E0" w:rsidP="005D4861">
      <w:pPr>
        <w:pStyle w:val="Heading1"/>
      </w:pPr>
      <w:r w:rsidRPr="00552266">
        <w:t>INTELLECTUAL PROPERTY</w:t>
      </w:r>
    </w:p>
    <w:p w:rsidR="006523E0" w:rsidRPr="00552266" w:rsidRDefault="006523E0" w:rsidP="005D4861">
      <w:pPr>
        <w:pStyle w:val="Heading2"/>
        <w:jc w:val="both"/>
      </w:pPr>
      <w:r w:rsidRPr="00552266">
        <w:t xml:space="preserve">You acknowledge that all rights and obligations in respect of Intellectual Property made or discovered during </w:t>
      </w:r>
      <w:r w:rsidR="00331D50" w:rsidRPr="00552266">
        <w:t xml:space="preserve">your </w:t>
      </w:r>
      <w:r w:rsidRPr="00552266">
        <w:t>employment is and will remain the prope</w:t>
      </w:r>
      <w:r w:rsidR="005D4861" w:rsidRPr="00552266">
        <w:t>rty of the Employer and/or any</w:t>
      </w:r>
      <w:r w:rsidR="00331D50" w:rsidRPr="00552266">
        <w:t xml:space="preserve"> Related E</w:t>
      </w:r>
      <w:r w:rsidRPr="00552266">
        <w:t>ntit</w:t>
      </w:r>
      <w:r w:rsidR="005D4861" w:rsidRPr="00552266">
        <w:t>y</w:t>
      </w:r>
      <w:r w:rsidRPr="00552266">
        <w:t>.  You will immediately disclose full details of any such Intellectual Prope</w:t>
      </w:r>
      <w:r w:rsidR="005D4861" w:rsidRPr="00552266">
        <w:t>rty to the Employer and/or any</w:t>
      </w:r>
      <w:r w:rsidR="00331D50" w:rsidRPr="00552266">
        <w:t xml:space="preserve"> Related E</w:t>
      </w:r>
      <w:r w:rsidRPr="00552266">
        <w:t>ntit</w:t>
      </w:r>
      <w:r w:rsidR="005D4861" w:rsidRPr="00552266">
        <w:t>y</w:t>
      </w:r>
      <w:r w:rsidRPr="00552266">
        <w:t xml:space="preserve"> and do all things which may be reasonably necessary for vesting all rights in the Intellectual Property in the Emplo</w:t>
      </w:r>
      <w:r w:rsidR="00331D50" w:rsidRPr="00552266">
        <w:t xml:space="preserve">yer or its nominee, and/or </w:t>
      </w:r>
      <w:r w:rsidR="005D4861" w:rsidRPr="00552266">
        <w:t>any</w:t>
      </w:r>
      <w:r w:rsidR="00331D50" w:rsidRPr="00552266">
        <w:t xml:space="preserve"> Related E</w:t>
      </w:r>
      <w:r w:rsidR="005D4861" w:rsidRPr="00552266">
        <w:t>ntity</w:t>
      </w:r>
      <w:r w:rsidRPr="00552266">
        <w:t>.</w:t>
      </w:r>
    </w:p>
    <w:p w:rsidR="006523E0" w:rsidRPr="00552266" w:rsidRDefault="006523E0" w:rsidP="005D4861">
      <w:pPr>
        <w:pStyle w:val="Heading2"/>
        <w:jc w:val="both"/>
      </w:pPr>
      <w:r w:rsidRPr="00552266">
        <w:t>You irrevocably waive all rights in the nature of moral rights and agree never to take or threaten any action or proceedings to enforce any right in the nature of moral rights.</w:t>
      </w:r>
    </w:p>
    <w:p w:rsidR="00AD209F" w:rsidRDefault="00AD209F" w:rsidP="005D4861">
      <w:pPr>
        <w:pStyle w:val="Heading1"/>
      </w:pPr>
      <w:r>
        <w:t>other business interests</w:t>
      </w:r>
    </w:p>
    <w:p w:rsidR="00E92A74" w:rsidRDefault="00A247EC" w:rsidP="00AD209F">
      <w:pPr>
        <w:pStyle w:val="Heading2"/>
      </w:pPr>
      <w:r>
        <w:lastRenderedPageBreak/>
        <w:t>During your employment, the E</w:t>
      </w:r>
      <w:r w:rsidR="00AD209F">
        <w:t>mployer m</w:t>
      </w:r>
      <w:r>
        <w:t>ust be considered your primary E</w:t>
      </w:r>
      <w:r w:rsidR="00AD209F">
        <w:t>mployer, and any additional business interests or outside professional p</w:t>
      </w:r>
      <w:r>
        <w:t>ractice must be advised to the E</w:t>
      </w:r>
      <w:r w:rsidR="00AD209F">
        <w:t xml:space="preserve">mployer and must </w:t>
      </w:r>
      <w:r w:rsidR="00E92A74">
        <w:t>not unduly im</w:t>
      </w:r>
      <w:r>
        <w:t>pact on your commitment to the Employer as your primary E</w:t>
      </w:r>
      <w:r w:rsidR="00E92A74">
        <w:t xml:space="preserve">mployer. </w:t>
      </w:r>
    </w:p>
    <w:p w:rsidR="00E92A74" w:rsidRDefault="00E92A74" w:rsidP="00AD209F">
      <w:pPr>
        <w:pStyle w:val="Heading2"/>
      </w:pPr>
      <w:r>
        <w:t>You will not have any assoc</w:t>
      </w:r>
      <w:r w:rsidR="00A247EC">
        <w:t>iation or interest outside the E</w:t>
      </w:r>
      <w:r>
        <w:t>mployer that is incompatibl</w:t>
      </w:r>
      <w:r w:rsidR="00A247EC">
        <w:t>e and/or inconsistent with the E</w:t>
      </w:r>
      <w:r>
        <w:t xml:space="preserve">mployer’s interests. </w:t>
      </w:r>
    </w:p>
    <w:p w:rsidR="00AD209F" w:rsidRPr="00AD209F" w:rsidRDefault="00E92A74" w:rsidP="00AD209F">
      <w:pPr>
        <w:pStyle w:val="Heading2"/>
      </w:pPr>
      <w:r>
        <w:t>In order t</w:t>
      </w:r>
      <w:r w:rsidR="00A247EC">
        <w:t>o obtain the permission of the E</w:t>
      </w:r>
      <w:r>
        <w:t>mployer, you must declare any other business interests or other employment as a potential</w:t>
      </w:r>
      <w:r w:rsidR="00A247EC">
        <w:t xml:space="preserve"> conflict of interest with the E</w:t>
      </w:r>
      <w:r>
        <w:t xml:space="preserve">mployer as soon as you become aware of any real or perceived conflict of interests. </w:t>
      </w:r>
      <w:r w:rsidR="00AD209F">
        <w:t xml:space="preserve"> </w:t>
      </w:r>
    </w:p>
    <w:p w:rsidR="00F26AF6" w:rsidRPr="00552266" w:rsidRDefault="00F26AF6" w:rsidP="005D4861">
      <w:pPr>
        <w:pStyle w:val="Heading1"/>
      </w:pPr>
      <w:r w:rsidRPr="00552266">
        <w:t>RESTRAINT</w:t>
      </w:r>
    </w:p>
    <w:p w:rsidR="00F26AF6" w:rsidRPr="00552266" w:rsidRDefault="00F26AF6" w:rsidP="005D4861">
      <w:pPr>
        <w:pStyle w:val="Heading2"/>
        <w:jc w:val="both"/>
      </w:pPr>
      <w:r w:rsidRPr="00552266">
        <w:t xml:space="preserve">During the Restraint Period after </w:t>
      </w:r>
      <w:r w:rsidR="00331D50" w:rsidRPr="00552266">
        <w:t xml:space="preserve">the </w:t>
      </w:r>
      <w:r w:rsidRPr="00552266">
        <w:t xml:space="preserve">termination of </w:t>
      </w:r>
      <w:r w:rsidR="00331D50" w:rsidRPr="00552266">
        <w:t xml:space="preserve">your </w:t>
      </w:r>
      <w:r w:rsidRPr="00552266">
        <w:t>employment, you must not anywhere in the Restraint Area:</w:t>
      </w:r>
    </w:p>
    <w:p w:rsidR="00F26AF6" w:rsidRPr="00552266" w:rsidRDefault="00F26AF6" w:rsidP="005D4861">
      <w:pPr>
        <w:pStyle w:val="Heading3"/>
        <w:jc w:val="both"/>
      </w:pPr>
      <w:r w:rsidRPr="00552266">
        <w:t xml:space="preserve">engage or prepare to engage (directly or indirectly) </w:t>
      </w:r>
      <w:r w:rsidR="000959B0">
        <w:t xml:space="preserve">as a principal </w:t>
      </w:r>
      <w:r w:rsidRPr="00552266">
        <w:t>in a business that competes with the Employer;</w:t>
      </w:r>
    </w:p>
    <w:p w:rsidR="00F26AF6" w:rsidRPr="00552266" w:rsidRDefault="00F26AF6" w:rsidP="005D4861">
      <w:pPr>
        <w:pStyle w:val="Heading3"/>
        <w:jc w:val="both"/>
      </w:pPr>
      <w:r w:rsidRPr="00552266">
        <w:t xml:space="preserve">solicit, canvass, </w:t>
      </w:r>
      <w:r w:rsidR="000959B0">
        <w:t>or approach</w:t>
      </w:r>
      <w:r w:rsidRPr="00552266">
        <w:t xml:space="preserve"> a Client with a view to obtaining the custom of that person in a business that is the same or similar to the Employer;</w:t>
      </w:r>
    </w:p>
    <w:p w:rsidR="00F26AF6" w:rsidRPr="00552266" w:rsidRDefault="00F26AF6" w:rsidP="005D4861">
      <w:pPr>
        <w:pStyle w:val="Heading3"/>
        <w:jc w:val="both"/>
      </w:pPr>
      <w:r w:rsidRPr="00552266">
        <w:t>interfere with the relationship between the Employer and its Clients, employees or suppliers; or</w:t>
      </w:r>
    </w:p>
    <w:p w:rsidR="00F26AF6" w:rsidRPr="00552266" w:rsidRDefault="00F26AF6" w:rsidP="005D4861">
      <w:pPr>
        <w:pStyle w:val="Heading3"/>
        <w:jc w:val="both"/>
      </w:pPr>
      <w:r w:rsidRPr="00552266">
        <w:t>induce or assist in the inducement of any employee of the Client or the Employer to leave their employment.</w:t>
      </w:r>
    </w:p>
    <w:p w:rsidR="00F26AF6" w:rsidRPr="00552266" w:rsidRDefault="00F26AF6" w:rsidP="005D4861">
      <w:pPr>
        <w:pStyle w:val="Heading2"/>
        <w:jc w:val="both"/>
      </w:pPr>
      <w:r w:rsidRPr="00552266">
        <w:t>In this provision:</w:t>
      </w:r>
    </w:p>
    <w:p w:rsidR="00F26AF6" w:rsidRPr="00552266" w:rsidRDefault="00F26AF6" w:rsidP="005D4861">
      <w:pPr>
        <w:pStyle w:val="Heading3"/>
        <w:jc w:val="both"/>
      </w:pPr>
      <w:r w:rsidRPr="00552266">
        <w:rPr>
          <w:b/>
        </w:rPr>
        <w:t>Client</w:t>
      </w:r>
      <w:r w:rsidRPr="00552266">
        <w:t xml:space="preserve"> means any person, firm or company who at any time during the period of 12 months prior to the termination of your employment was a </w:t>
      </w:r>
      <w:r w:rsidR="00331D50" w:rsidRPr="00552266">
        <w:t xml:space="preserve">Client of the </w:t>
      </w:r>
      <w:r w:rsidR="006148F6" w:rsidRPr="00552266">
        <w:t>Employer</w:t>
      </w:r>
      <w:r w:rsidRPr="00552266">
        <w:t xml:space="preserve"> in respect of the part or parts of the business in which you were employed;</w:t>
      </w:r>
    </w:p>
    <w:p w:rsidR="00F26AF6" w:rsidRPr="00552266" w:rsidRDefault="00F26AF6" w:rsidP="005D4861">
      <w:pPr>
        <w:pStyle w:val="Heading3"/>
        <w:jc w:val="both"/>
      </w:pPr>
      <w:r w:rsidRPr="00552266">
        <w:rPr>
          <w:b/>
        </w:rPr>
        <w:t>Restraint Period</w:t>
      </w:r>
      <w:r w:rsidRPr="00552266">
        <w:t xml:space="preserve"> means:</w:t>
      </w:r>
    </w:p>
    <w:p w:rsidR="00F26AF6" w:rsidRPr="00552266" w:rsidRDefault="00BB3A33" w:rsidP="005D4861">
      <w:pPr>
        <w:pStyle w:val="ListParagraph"/>
        <w:keepNext/>
        <w:keepLines/>
        <w:numPr>
          <w:ilvl w:val="0"/>
          <w:numId w:val="35"/>
        </w:numPr>
        <w:spacing w:after="0" w:line="220" w:lineRule="atLeast"/>
        <w:contextualSpacing/>
        <w:jc w:val="both"/>
        <w:rPr>
          <w:rFonts w:ascii="Arial" w:hAnsi="Arial"/>
        </w:rPr>
      </w:pPr>
      <w:r w:rsidRPr="00552266">
        <w:rPr>
          <w:rFonts w:ascii="Arial" w:hAnsi="Arial"/>
        </w:rPr>
        <w:t>12</w:t>
      </w:r>
      <w:r w:rsidR="00202668" w:rsidRPr="00552266">
        <w:rPr>
          <w:rFonts w:ascii="Arial" w:hAnsi="Arial"/>
        </w:rPr>
        <w:t xml:space="preserve"> months;</w:t>
      </w:r>
    </w:p>
    <w:p w:rsidR="00000964" w:rsidRPr="00552266" w:rsidRDefault="00000964" w:rsidP="005D4861">
      <w:pPr>
        <w:pStyle w:val="ListParagraph"/>
        <w:keepNext/>
        <w:keepLines/>
        <w:numPr>
          <w:ilvl w:val="0"/>
          <w:numId w:val="0"/>
        </w:numPr>
        <w:spacing w:after="0" w:line="220" w:lineRule="atLeast"/>
        <w:ind w:left="2421"/>
        <w:contextualSpacing/>
        <w:jc w:val="both"/>
        <w:rPr>
          <w:rFonts w:ascii="Arial" w:hAnsi="Arial"/>
        </w:rPr>
      </w:pPr>
    </w:p>
    <w:p w:rsidR="00F26AF6" w:rsidRPr="00552266" w:rsidRDefault="00BB3A33" w:rsidP="005D4861">
      <w:pPr>
        <w:pStyle w:val="ListParagraph"/>
        <w:keepNext/>
        <w:keepLines/>
        <w:numPr>
          <w:ilvl w:val="0"/>
          <w:numId w:val="35"/>
        </w:numPr>
        <w:spacing w:after="0" w:line="220" w:lineRule="atLeast"/>
        <w:contextualSpacing/>
        <w:jc w:val="both"/>
        <w:rPr>
          <w:rFonts w:ascii="Arial" w:hAnsi="Arial"/>
        </w:rPr>
      </w:pPr>
      <w:r w:rsidRPr="00552266">
        <w:rPr>
          <w:rFonts w:ascii="Arial" w:hAnsi="Arial"/>
        </w:rPr>
        <w:t xml:space="preserve">6 </w:t>
      </w:r>
      <w:r w:rsidR="00F26AF6" w:rsidRPr="00552266">
        <w:rPr>
          <w:rFonts w:ascii="Arial" w:hAnsi="Arial"/>
        </w:rPr>
        <w:t>months.</w:t>
      </w:r>
    </w:p>
    <w:p w:rsidR="00F26AF6" w:rsidRPr="00552266" w:rsidRDefault="00F26AF6" w:rsidP="005D4861">
      <w:pPr>
        <w:keepNext/>
        <w:keepLines/>
        <w:spacing w:after="0" w:line="220" w:lineRule="atLeast"/>
        <w:ind w:left="567" w:firstLine="567"/>
        <w:jc w:val="both"/>
        <w:rPr>
          <w:rFonts w:ascii="Arial" w:hAnsi="Arial"/>
        </w:rPr>
      </w:pPr>
    </w:p>
    <w:p w:rsidR="00F26AF6" w:rsidRPr="00552266" w:rsidRDefault="00F26AF6" w:rsidP="005D4861">
      <w:pPr>
        <w:pStyle w:val="Heading3"/>
        <w:jc w:val="both"/>
      </w:pPr>
      <w:r w:rsidRPr="00552266">
        <w:rPr>
          <w:b/>
        </w:rPr>
        <w:t>Restraint Area</w:t>
      </w:r>
      <w:r w:rsidRPr="00552266">
        <w:t xml:space="preserve"> means:</w:t>
      </w:r>
    </w:p>
    <w:p w:rsidR="00A704CA" w:rsidRDefault="00A704CA" w:rsidP="00A704CA">
      <w:pPr>
        <w:pStyle w:val="ListParagraph"/>
        <w:keepNext/>
        <w:keepLines/>
        <w:numPr>
          <w:ilvl w:val="0"/>
          <w:numId w:val="43"/>
        </w:numPr>
        <w:spacing w:after="0" w:line="220" w:lineRule="atLeast"/>
        <w:contextualSpacing/>
        <w:jc w:val="both"/>
        <w:rPr>
          <w:rFonts w:ascii="Arial" w:hAnsi="Arial"/>
        </w:rPr>
      </w:pPr>
      <w:r>
        <w:rPr>
          <w:rFonts w:ascii="Arial" w:hAnsi="Arial"/>
        </w:rPr>
        <w:t xml:space="preserve">The </w:t>
      </w:r>
      <w:r w:rsidR="003F7E79">
        <w:rPr>
          <w:rFonts w:ascii="Arial" w:hAnsi="Arial"/>
        </w:rPr>
        <w:t>S</w:t>
      </w:r>
      <w:r>
        <w:rPr>
          <w:rFonts w:ascii="Arial" w:hAnsi="Arial"/>
        </w:rPr>
        <w:t xml:space="preserve">tate of </w:t>
      </w:r>
      <w:r w:rsidR="00343A30">
        <w:rPr>
          <w:rFonts w:ascii="Arial" w:hAnsi="Arial"/>
        </w:rPr>
        <w:t>South Australia</w:t>
      </w:r>
      <w:r>
        <w:rPr>
          <w:rFonts w:ascii="Arial" w:hAnsi="Arial"/>
        </w:rPr>
        <w:t>;</w:t>
      </w:r>
    </w:p>
    <w:p w:rsidR="00A704CA" w:rsidRDefault="00A704CA" w:rsidP="00A704CA">
      <w:pPr>
        <w:keepNext/>
        <w:keepLines/>
        <w:spacing w:after="0" w:line="220" w:lineRule="atLeast"/>
        <w:contextualSpacing/>
        <w:jc w:val="both"/>
        <w:rPr>
          <w:rFonts w:ascii="Arial" w:hAnsi="Arial"/>
        </w:rPr>
      </w:pPr>
    </w:p>
    <w:p w:rsidR="00A704CA" w:rsidRDefault="00A704CA" w:rsidP="00A704CA">
      <w:pPr>
        <w:pStyle w:val="ListParagraph"/>
        <w:keepNext/>
        <w:keepLines/>
        <w:numPr>
          <w:ilvl w:val="0"/>
          <w:numId w:val="43"/>
        </w:numPr>
        <w:spacing w:after="0" w:line="220" w:lineRule="atLeast"/>
        <w:contextualSpacing/>
        <w:rPr>
          <w:rFonts w:ascii="Arial" w:hAnsi="Arial"/>
        </w:rPr>
      </w:pPr>
      <w:r>
        <w:rPr>
          <w:rFonts w:ascii="Arial" w:hAnsi="Arial"/>
        </w:rPr>
        <w:t xml:space="preserve">The </w:t>
      </w:r>
      <w:r w:rsidR="00343A30">
        <w:rPr>
          <w:rFonts w:ascii="Arial" w:hAnsi="Arial"/>
        </w:rPr>
        <w:t xml:space="preserve">Adelaide </w:t>
      </w:r>
      <w:r>
        <w:rPr>
          <w:rFonts w:ascii="Arial" w:hAnsi="Arial"/>
        </w:rPr>
        <w:t>metropolitan area; or</w:t>
      </w:r>
      <w:r>
        <w:rPr>
          <w:rFonts w:ascii="Arial" w:hAnsi="Arial"/>
        </w:rPr>
        <w:br/>
      </w:r>
    </w:p>
    <w:p w:rsidR="00A704CA" w:rsidRDefault="00A704CA" w:rsidP="00A704CA">
      <w:pPr>
        <w:pStyle w:val="ListParagraph"/>
        <w:keepNext/>
        <w:keepLines/>
        <w:numPr>
          <w:ilvl w:val="0"/>
          <w:numId w:val="43"/>
        </w:numPr>
        <w:spacing w:after="0" w:line="220" w:lineRule="atLeast"/>
        <w:contextualSpacing/>
        <w:jc w:val="both"/>
        <w:rPr>
          <w:rFonts w:ascii="Arial" w:hAnsi="Arial"/>
        </w:rPr>
      </w:pPr>
      <w:r>
        <w:rPr>
          <w:rFonts w:ascii="Arial" w:hAnsi="Arial"/>
        </w:rPr>
        <w:t xml:space="preserve">Within a 10km radius from the principal place(s) of work. </w:t>
      </w:r>
    </w:p>
    <w:p w:rsidR="00F26AF6" w:rsidRPr="00552266" w:rsidRDefault="00F26AF6" w:rsidP="005D4861">
      <w:pPr>
        <w:keepNext/>
        <w:keepLines/>
        <w:spacing w:after="0" w:line="220" w:lineRule="atLeast"/>
        <w:jc w:val="both"/>
        <w:rPr>
          <w:rFonts w:ascii="Arial" w:hAnsi="Arial"/>
        </w:rPr>
      </w:pPr>
    </w:p>
    <w:p w:rsidR="00F26AF6" w:rsidRPr="00552266" w:rsidRDefault="00F26AF6" w:rsidP="005D4861">
      <w:pPr>
        <w:pStyle w:val="Heading2"/>
        <w:jc w:val="both"/>
      </w:pPr>
      <w:r w:rsidRPr="00552266">
        <w:t>You separately enter into each of the covenants resulting from combining separately each business or activity above with each geographical Restraint Area and combining each such combination with each Restraint Period.</w:t>
      </w:r>
    </w:p>
    <w:p w:rsidR="00F26AF6" w:rsidRPr="00552266" w:rsidRDefault="00F26AF6" w:rsidP="005D4861">
      <w:pPr>
        <w:pStyle w:val="Heading2"/>
        <w:jc w:val="both"/>
      </w:pPr>
      <w:r w:rsidRPr="00552266">
        <w:t>Each of the above obligations are separate and independent obligations.  In the event that one or more of the obligations are found to be unenforceable, the remaining obligations will continue to apply.</w:t>
      </w:r>
    </w:p>
    <w:p w:rsidR="00F26AF6" w:rsidRPr="00552266" w:rsidRDefault="00F26AF6" w:rsidP="005D4861">
      <w:pPr>
        <w:pStyle w:val="Heading2"/>
        <w:jc w:val="both"/>
      </w:pPr>
      <w:r w:rsidRPr="00552266">
        <w:t xml:space="preserve">You acknowledge that each of the restrictions above is in the circumstances reasonable and necessary to protect the </w:t>
      </w:r>
      <w:r w:rsidR="00000964" w:rsidRPr="00552266">
        <w:t>Employer’s</w:t>
      </w:r>
      <w:r w:rsidRPr="00552266">
        <w:t xml:space="preserve"> legitimate interest.</w:t>
      </w:r>
    </w:p>
    <w:p w:rsidR="00F26AF6" w:rsidRPr="00552266" w:rsidRDefault="00F26AF6" w:rsidP="005D4861">
      <w:pPr>
        <w:pStyle w:val="Heading2"/>
        <w:jc w:val="both"/>
      </w:pPr>
      <w:r w:rsidRPr="00552266">
        <w:rPr>
          <w:rFonts w:eastAsiaTheme="minorHAnsi" w:cstheme="minorBidi"/>
          <w:bCs w:val="0"/>
          <w:szCs w:val="19"/>
        </w:rPr>
        <w:t xml:space="preserve">You acknowledge that you will be liable in damages (including punitive or special damages) arising out of the breach of any of the covenants of this </w:t>
      </w:r>
      <w:r w:rsidR="00BA72E0" w:rsidRPr="00552266">
        <w:rPr>
          <w:rFonts w:eastAsiaTheme="minorHAnsi" w:cstheme="minorBidi"/>
          <w:bCs w:val="0"/>
          <w:szCs w:val="19"/>
        </w:rPr>
        <w:t>Contract</w:t>
      </w:r>
      <w:r w:rsidR="00000964" w:rsidRPr="00552266">
        <w:rPr>
          <w:rFonts w:eastAsiaTheme="minorHAnsi" w:cstheme="minorBidi"/>
          <w:bCs w:val="0"/>
          <w:szCs w:val="19"/>
        </w:rPr>
        <w:t>.</w:t>
      </w:r>
    </w:p>
    <w:p w:rsidR="002D286C" w:rsidRDefault="002D286C">
      <w:pPr>
        <w:spacing w:before="60" w:after="60" w:line="240" w:lineRule="auto"/>
        <w:rPr>
          <w:rFonts w:ascii="Arial" w:eastAsiaTheme="majorEastAsia" w:hAnsi="Arial" w:cstheme="majorBidi"/>
          <w:b/>
          <w:bCs/>
          <w:caps/>
          <w:szCs w:val="28"/>
        </w:rPr>
      </w:pPr>
      <w:r>
        <w:br w:type="page"/>
      </w:r>
    </w:p>
    <w:p w:rsidR="00090DE9" w:rsidRPr="00552266" w:rsidRDefault="00090DE9" w:rsidP="005D4861">
      <w:pPr>
        <w:pStyle w:val="Heading1"/>
      </w:pPr>
      <w:r w:rsidRPr="00552266">
        <w:lastRenderedPageBreak/>
        <w:t>REDUNDANCY</w:t>
      </w:r>
    </w:p>
    <w:p w:rsidR="00F33A6C" w:rsidRPr="00552266" w:rsidRDefault="00090DE9" w:rsidP="005D4861">
      <w:pPr>
        <w:pStyle w:val="Heading2"/>
        <w:numPr>
          <w:ilvl w:val="0"/>
          <w:numId w:val="0"/>
        </w:numPr>
        <w:ind w:left="567"/>
        <w:jc w:val="both"/>
      </w:pPr>
      <w:r w:rsidRPr="00552266">
        <w:t>If your position is made redundant, you are not entitled to any payment except where it is required under the Fair Work Act</w:t>
      </w:r>
      <w:r w:rsidR="00202668" w:rsidRPr="00552266">
        <w:t xml:space="preserve"> or the Award</w:t>
      </w:r>
      <w:r w:rsidRPr="00552266">
        <w:t>.</w:t>
      </w:r>
    </w:p>
    <w:p w:rsidR="00090DE9" w:rsidRPr="00552266" w:rsidRDefault="00090DE9" w:rsidP="005D4861">
      <w:pPr>
        <w:pStyle w:val="Heading1"/>
      </w:pPr>
      <w:r w:rsidRPr="00552266">
        <w:t>ASSIGNMENT</w:t>
      </w:r>
    </w:p>
    <w:p w:rsidR="00090DE9" w:rsidRPr="00552266" w:rsidRDefault="00090DE9" w:rsidP="005D4861">
      <w:pPr>
        <w:pStyle w:val="Heading2"/>
        <w:jc w:val="both"/>
      </w:pPr>
      <w:r w:rsidRPr="00552266">
        <w:t>The Contract and the rights and benefits under it are personal to you and are not assignable or transferable and may not be assigned, pledged or encumbe</w:t>
      </w:r>
      <w:r w:rsidR="00F26AF6" w:rsidRPr="00552266">
        <w:t>red by you</w:t>
      </w:r>
      <w:r w:rsidRPr="00552266">
        <w:t>.</w:t>
      </w:r>
    </w:p>
    <w:p w:rsidR="00090DE9" w:rsidRPr="00552266" w:rsidRDefault="00090DE9" w:rsidP="005D4861">
      <w:pPr>
        <w:pStyle w:val="Heading2"/>
        <w:jc w:val="both"/>
      </w:pPr>
      <w:r w:rsidRPr="00552266">
        <w:t xml:space="preserve">The </w:t>
      </w:r>
      <w:r w:rsidR="00F26AF6" w:rsidRPr="00552266">
        <w:t>Employer</w:t>
      </w:r>
      <w:r w:rsidRPr="00552266">
        <w:t xml:space="preserve"> may assign its r</w:t>
      </w:r>
      <w:r w:rsidR="00F26AF6" w:rsidRPr="00552266">
        <w:t>ights and obligations under the</w:t>
      </w:r>
      <w:r w:rsidRPr="00552266">
        <w:t xml:space="preserve"> Contract to any person, business, company or entity.</w:t>
      </w:r>
    </w:p>
    <w:p w:rsidR="00090DE9" w:rsidRPr="00552266" w:rsidRDefault="00090DE9" w:rsidP="005D4861">
      <w:pPr>
        <w:pStyle w:val="Heading1"/>
      </w:pPr>
      <w:r w:rsidRPr="00552266">
        <w:t>GOVERNING LAW</w:t>
      </w:r>
    </w:p>
    <w:p w:rsidR="00090DE9" w:rsidRPr="00552266" w:rsidRDefault="00F26AF6" w:rsidP="005D4861">
      <w:pPr>
        <w:pStyle w:val="Heading2"/>
        <w:numPr>
          <w:ilvl w:val="0"/>
          <w:numId w:val="0"/>
        </w:numPr>
        <w:ind w:left="567"/>
        <w:jc w:val="both"/>
      </w:pPr>
      <w:r w:rsidRPr="00552266">
        <w:t>The</w:t>
      </w:r>
      <w:r w:rsidR="00090DE9" w:rsidRPr="00552266">
        <w:t xml:space="preserve"> Contract shall be governed by and construed in accordance with the law noted at </w:t>
      </w:r>
      <w:r w:rsidR="00090DE9" w:rsidRPr="00552266">
        <w:rPr>
          <w:rStyle w:val="Emphasis"/>
        </w:rPr>
        <w:t>I</w:t>
      </w:r>
      <w:r w:rsidR="003B0DA7" w:rsidRPr="00552266">
        <w:rPr>
          <w:rStyle w:val="Emphasis"/>
        </w:rPr>
        <w:t>tem 8</w:t>
      </w:r>
      <w:r w:rsidR="00090DE9" w:rsidRPr="00552266">
        <w:t xml:space="preserve"> of the Schedul</w:t>
      </w:r>
      <w:r w:rsidRPr="00552266">
        <w:t xml:space="preserve">e. </w:t>
      </w:r>
      <w:r w:rsidR="00090DE9" w:rsidRPr="00552266">
        <w:t>The parties agree to submit to the jurisdiction of the courts of that State.</w:t>
      </w:r>
    </w:p>
    <w:p w:rsidR="00090DE9" w:rsidRPr="00552266" w:rsidRDefault="00090DE9" w:rsidP="005D4861">
      <w:pPr>
        <w:pStyle w:val="Heading1"/>
      </w:pPr>
      <w:r w:rsidRPr="00552266">
        <w:t>VARIATION OF TERMS</w:t>
      </w:r>
    </w:p>
    <w:p w:rsidR="00D100E8" w:rsidRDefault="00202668" w:rsidP="00D100E8">
      <w:pPr>
        <w:pStyle w:val="Heading2"/>
        <w:numPr>
          <w:ilvl w:val="0"/>
          <w:numId w:val="0"/>
        </w:numPr>
        <w:ind w:left="567"/>
        <w:jc w:val="both"/>
      </w:pPr>
      <w:r w:rsidRPr="00552266">
        <w:t>T</w:t>
      </w:r>
      <w:r w:rsidR="00D100E8" w:rsidRPr="00552266">
        <w:t>he terms of the Contract may be varied from time to time by mutual agreement in writing between the parties.</w:t>
      </w:r>
    </w:p>
    <w:p w:rsidR="00090DE9" w:rsidRPr="00552266" w:rsidRDefault="00090DE9" w:rsidP="005D4861">
      <w:pPr>
        <w:pStyle w:val="Heading1"/>
      </w:pPr>
      <w:r w:rsidRPr="00552266">
        <w:t>SEVERABILITY</w:t>
      </w:r>
    </w:p>
    <w:p w:rsidR="00090DE9" w:rsidRPr="00552266" w:rsidRDefault="00090DE9" w:rsidP="005D4861">
      <w:pPr>
        <w:pStyle w:val="Heading2"/>
        <w:numPr>
          <w:ilvl w:val="0"/>
          <w:numId w:val="0"/>
        </w:numPr>
        <w:ind w:left="567"/>
        <w:jc w:val="both"/>
      </w:pPr>
      <w:r w:rsidRPr="00552266">
        <w:t>If any of the terms and conditio</w:t>
      </w:r>
      <w:r w:rsidR="00F26AF6" w:rsidRPr="00552266">
        <w:t>ns of the</w:t>
      </w:r>
      <w:r w:rsidRPr="00552266">
        <w:t xml:space="preserve"> Contract are void, or become voidable by reason of any statute or rule of law then that term or cond</w:t>
      </w:r>
      <w:r w:rsidR="00F26AF6" w:rsidRPr="00552266">
        <w:t>ition shall be severed from the</w:t>
      </w:r>
      <w:r w:rsidRPr="00552266">
        <w:t xml:space="preserve"> Contract without affecting the enforceability of the remaining terms and conditions.</w:t>
      </w:r>
    </w:p>
    <w:p w:rsidR="00090DE9" w:rsidRPr="00552266" w:rsidRDefault="00090DE9" w:rsidP="005D4861">
      <w:pPr>
        <w:pStyle w:val="Heading1"/>
      </w:pPr>
      <w:r w:rsidRPr="00552266">
        <w:t>ENTIRE AGREEMENT</w:t>
      </w:r>
    </w:p>
    <w:p w:rsidR="00F33A6C" w:rsidRPr="00552266" w:rsidRDefault="00090DE9" w:rsidP="005D4861">
      <w:pPr>
        <w:pStyle w:val="Heading2"/>
        <w:numPr>
          <w:ilvl w:val="0"/>
          <w:numId w:val="0"/>
        </w:numPr>
        <w:ind w:left="567"/>
        <w:jc w:val="both"/>
      </w:pPr>
      <w:r w:rsidRPr="00552266">
        <w:t>The conten</w:t>
      </w:r>
      <w:r w:rsidR="00F26AF6" w:rsidRPr="00552266">
        <w:t>ts of the</w:t>
      </w:r>
      <w:r w:rsidRPr="00552266">
        <w:t xml:space="preserve"> Contract constitute the entire agreement between </w:t>
      </w:r>
      <w:r w:rsidR="00F26AF6" w:rsidRPr="00552266">
        <w:t>you</w:t>
      </w:r>
      <w:r w:rsidRPr="00552266">
        <w:t xml:space="preserve"> and the </w:t>
      </w:r>
      <w:r w:rsidR="00F26AF6" w:rsidRPr="00552266">
        <w:t>Employer</w:t>
      </w:r>
      <w:r w:rsidRPr="00552266">
        <w:t>. Any previous agreements, understandings, and negotiations on this subject matter cease to have effect.</w:t>
      </w:r>
    </w:p>
    <w:p w:rsidR="00090DE9" w:rsidRPr="00552266" w:rsidRDefault="00090DE9" w:rsidP="005D4861">
      <w:pPr>
        <w:pStyle w:val="Heading1"/>
      </w:pPr>
      <w:r w:rsidRPr="00552266">
        <w:t xml:space="preserve">FAIR WORK </w:t>
      </w:r>
      <w:r w:rsidR="00F26AF6" w:rsidRPr="00552266">
        <w:t xml:space="preserve">INFORMATION </w:t>
      </w:r>
      <w:r w:rsidRPr="00552266">
        <w:t xml:space="preserve">STATEMENT </w:t>
      </w:r>
    </w:p>
    <w:p w:rsidR="00090DE9" w:rsidRPr="00552266" w:rsidRDefault="00090DE9" w:rsidP="005D4861">
      <w:pPr>
        <w:pStyle w:val="Heading2"/>
        <w:numPr>
          <w:ilvl w:val="0"/>
          <w:numId w:val="0"/>
        </w:numPr>
        <w:ind w:left="567"/>
        <w:jc w:val="both"/>
      </w:pPr>
      <w:r w:rsidRPr="00552266">
        <w:t xml:space="preserve">By signing this </w:t>
      </w:r>
      <w:proofErr w:type="gramStart"/>
      <w:r w:rsidR="00BA72E0" w:rsidRPr="00552266">
        <w:t>Contract</w:t>
      </w:r>
      <w:proofErr w:type="gramEnd"/>
      <w:r w:rsidRPr="00552266">
        <w:t xml:space="preserve"> you acknowledge that the </w:t>
      </w:r>
      <w:r w:rsidR="00162E72" w:rsidRPr="00552266">
        <w:t>Employer</w:t>
      </w:r>
      <w:r w:rsidRPr="00552266">
        <w:t xml:space="preserve"> has provided you with a </w:t>
      </w:r>
      <w:r w:rsidR="00331D50" w:rsidRPr="00552266">
        <w:t xml:space="preserve">copy of the </w:t>
      </w:r>
      <w:r w:rsidRPr="00552266">
        <w:t xml:space="preserve">Fair Work Information Statement. </w:t>
      </w:r>
    </w:p>
    <w:p w:rsidR="00FA1732" w:rsidRPr="00552266" w:rsidRDefault="00FA1732">
      <w:r w:rsidRPr="00552266">
        <w:br w:type="page"/>
      </w:r>
    </w:p>
    <w:tbl>
      <w:tblPr>
        <w:tblW w:w="0" w:type="auto"/>
        <w:tblInd w:w="108" w:type="dxa"/>
        <w:tblLayout w:type="fixed"/>
        <w:tblLook w:val="0000" w:firstRow="0" w:lastRow="0" w:firstColumn="0" w:lastColumn="0" w:noHBand="0" w:noVBand="0"/>
      </w:tblPr>
      <w:tblGrid>
        <w:gridCol w:w="4680"/>
        <w:gridCol w:w="720"/>
        <w:gridCol w:w="3013"/>
      </w:tblGrid>
      <w:tr w:rsidR="005D4861" w:rsidRPr="00552266" w:rsidTr="00BB3A33">
        <w:tc>
          <w:tcPr>
            <w:tcW w:w="4680" w:type="dxa"/>
          </w:tcPr>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b/>
                <w:szCs w:val="24"/>
              </w:rPr>
            </w:pPr>
            <w:r w:rsidRPr="00552266">
              <w:rPr>
                <w:rFonts w:ascii="Arial" w:hAnsi="Arial"/>
                <w:b/>
                <w:szCs w:val="24"/>
              </w:rPr>
              <w:t xml:space="preserve">SIGNED BY AN AUTHORISED OFFICER OF THE EMPLOYER </w:t>
            </w: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r w:rsidRPr="00552266">
              <w:rPr>
                <w:rFonts w:ascii="Arial" w:hAnsi="Arial"/>
                <w:szCs w:val="24"/>
              </w:rPr>
              <w:t>.........................................................</w:t>
            </w:r>
          </w:p>
          <w:p w:rsidR="005D4861" w:rsidRPr="00552266" w:rsidRDefault="005D4861" w:rsidP="00BB3A33">
            <w:pPr>
              <w:keepNext/>
              <w:keepLines/>
              <w:spacing w:after="0" w:line="220" w:lineRule="atLeast"/>
              <w:jc w:val="both"/>
              <w:rPr>
                <w:rFonts w:ascii="Arial" w:hAnsi="Arial"/>
                <w:szCs w:val="24"/>
              </w:rPr>
            </w:pPr>
            <w:r w:rsidRPr="00552266">
              <w:rPr>
                <w:rFonts w:ascii="Arial" w:hAnsi="Arial"/>
                <w:szCs w:val="24"/>
              </w:rPr>
              <w:t>Authorised Officer</w:t>
            </w: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r w:rsidRPr="00552266">
              <w:rPr>
                <w:rFonts w:ascii="Arial" w:hAnsi="Arial"/>
                <w:szCs w:val="24"/>
              </w:rPr>
              <w:t>.........................................................</w:t>
            </w:r>
          </w:p>
          <w:p w:rsidR="005D4861" w:rsidRPr="00552266" w:rsidRDefault="005D4861" w:rsidP="00BB3A33">
            <w:pPr>
              <w:keepNext/>
              <w:keepLines/>
              <w:spacing w:after="0" w:line="220" w:lineRule="atLeast"/>
              <w:jc w:val="both"/>
              <w:rPr>
                <w:rFonts w:ascii="Arial" w:hAnsi="Arial"/>
                <w:szCs w:val="24"/>
              </w:rPr>
            </w:pPr>
            <w:r w:rsidRPr="00552266">
              <w:rPr>
                <w:rFonts w:ascii="Arial" w:hAnsi="Arial"/>
                <w:szCs w:val="24"/>
              </w:rPr>
              <w:t>Title of Authorised Officer</w:t>
            </w:r>
          </w:p>
        </w:tc>
        <w:tc>
          <w:tcPr>
            <w:tcW w:w="720" w:type="dxa"/>
          </w:tcPr>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tc>
        <w:tc>
          <w:tcPr>
            <w:tcW w:w="3013" w:type="dxa"/>
          </w:tcPr>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r w:rsidRPr="00552266">
              <w:rPr>
                <w:rFonts w:ascii="Arial" w:hAnsi="Arial"/>
                <w:szCs w:val="24"/>
              </w:rPr>
              <w:t>..............................................</w:t>
            </w:r>
          </w:p>
          <w:p w:rsidR="005D4861" w:rsidRPr="00552266" w:rsidRDefault="005D4861" w:rsidP="00BB3A33">
            <w:pPr>
              <w:keepNext/>
              <w:keepLines/>
              <w:spacing w:after="0" w:line="220" w:lineRule="atLeast"/>
              <w:jc w:val="both"/>
              <w:rPr>
                <w:rFonts w:ascii="Arial" w:hAnsi="Arial"/>
                <w:szCs w:val="24"/>
              </w:rPr>
            </w:pPr>
            <w:r w:rsidRPr="00552266">
              <w:rPr>
                <w:rFonts w:ascii="Arial" w:hAnsi="Arial"/>
                <w:szCs w:val="24"/>
              </w:rPr>
              <w:t>Witness</w:t>
            </w: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r w:rsidRPr="00552266">
              <w:rPr>
                <w:rFonts w:ascii="Arial" w:hAnsi="Arial"/>
                <w:szCs w:val="24"/>
              </w:rPr>
              <w:t>..............................................</w:t>
            </w:r>
          </w:p>
          <w:p w:rsidR="005D4861" w:rsidRPr="00552266" w:rsidRDefault="005D4861" w:rsidP="00BB3A33">
            <w:pPr>
              <w:keepNext/>
              <w:keepLines/>
              <w:spacing w:after="0" w:line="220" w:lineRule="atLeast"/>
              <w:jc w:val="both"/>
              <w:rPr>
                <w:rFonts w:ascii="Arial" w:hAnsi="Arial"/>
                <w:szCs w:val="24"/>
              </w:rPr>
            </w:pPr>
            <w:r w:rsidRPr="00552266">
              <w:rPr>
                <w:rFonts w:ascii="Arial" w:hAnsi="Arial"/>
                <w:szCs w:val="24"/>
              </w:rPr>
              <w:t>Name of Witness (printed)</w:t>
            </w:r>
          </w:p>
        </w:tc>
      </w:tr>
      <w:tr w:rsidR="005D4861" w:rsidRPr="00552266" w:rsidTr="005D4861">
        <w:trPr>
          <w:trHeight w:val="2631"/>
        </w:trPr>
        <w:tc>
          <w:tcPr>
            <w:tcW w:w="4680" w:type="dxa"/>
          </w:tcPr>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r w:rsidRPr="00552266">
              <w:rPr>
                <w:rFonts w:ascii="Arial" w:hAnsi="Arial"/>
                <w:szCs w:val="24"/>
              </w:rPr>
              <w:t>..............................................</w:t>
            </w:r>
          </w:p>
          <w:p w:rsidR="005D4861" w:rsidRPr="00552266" w:rsidRDefault="005D4861" w:rsidP="00BB3A33">
            <w:pPr>
              <w:keepNext/>
              <w:keepLines/>
              <w:spacing w:after="0" w:line="220" w:lineRule="atLeast"/>
              <w:jc w:val="both"/>
              <w:rPr>
                <w:rFonts w:ascii="Arial" w:hAnsi="Arial"/>
                <w:szCs w:val="24"/>
              </w:rPr>
            </w:pPr>
            <w:r w:rsidRPr="00552266">
              <w:rPr>
                <w:rFonts w:ascii="Arial" w:hAnsi="Arial"/>
                <w:szCs w:val="24"/>
              </w:rPr>
              <w:t>Dated</w:t>
            </w: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b/>
                <w:szCs w:val="24"/>
              </w:rPr>
            </w:pPr>
            <w:r w:rsidRPr="00552266">
              <w:rPr>
                <w:rFonts w:ascii="Arial" w:hAnsi="Arial"/>
                <w:b/>
                <w:szCs w:val="24"/>
              </w:rPr>
              <w:t>SIGNED BY YOU</w:t>
            </w: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r w:rsidRPr="00552266">
              <w:rPr>
                <w:rFonts w:ascii="Arial" w:hAnsi="Arial"/>
                <w:szCs w:val="24"/>
              </w:rPr>
              <w:t>.........................................................</w:t>
            </w:r>
          </w:p>
          <w:p w:rsidR="005D4861" w:rsidRPr="00552266" w:rsidRDefault="005D4861" w:rsidP="00BB3A33">
            <w:pPr>
              <w:keepNext/>
              <w:keepLines/>
              <w:spacing w:after="0" w:line="220" w:lineRule="atLeast"/>
              <w:jc w:val="both"/>
              <w:rPr>
                <w:rFonts w:ascii="Arial" w:hAnsi="Arial"/>
                <w:szCs w:val="24"/>
              </w:rPr>
            </w:pPr>
            <w:r w:rsidRPr="00552266">
              <w:rPr>
                <w:rFonts w:ascii="Arial" w:hAnsi="Arial"/>
                <w:szCs w:val="24"/>
              </w:rPr>
              <w:t>Employee</w:t>
            </w: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r w:rsidRPr="00552266">
              <w:rPr>
                <w:rFonts w:ascii="Arial" w:hAnsi="Arial"/>
                <w:szCs w:val="24"/>
              </w:rPr>
              <w:t>..............................................</w:t>
            </w:r>
          </w:p>
          <w:p w:rsidR="005D4861" w:rsidRPr="00552266" w:rsidRDefault="005D4861" w:rsidP="00BB3A33">
            <w:pPr>
              <w:keepNext/>
              <w:keepLines/>
              <w:spacing w:after="0" w:line="220" w:lineRule="atLeast"/>
              <w:jc w:val="both"/>
              <w:rPr>
                <w:rFonts w:ascii="Arial" w:hAnsi="Arial"/>
                <w:szCs w:val="24"/>
              </w:rPr>
            </w:pPr>
            <w:r w:rsidRPr="00552266">
              <w:rPr>
                <w:rFonts w:ascii="Arial" w:hAnsi="Arial"/>
                <w:szCs w:val="24"/>
              </w:rPr>
              <w:t>Dated</w:t>
            </w:r>
          </w:p>
          <w:p w:rsidR="005D4861" w:rsidRPr="00552266" w:rsidRDefault="005D4861" w:rsidP="00BB3A33">
            <w:pPr>
              <w:keepNext/>
              <w:keepLines/>
              <w:spacing w:after="0" w:line="220" w:lineRule="atLeast"/>
              <w:jc w:val="both"/>
              <w:rPr>
                <w:rFonts w:ascii="Arial" w:hAnsi="Arial"/>
                <w:szCs w:val="24"/>
              </w:rPr>
            </w:pPr>
          </w:p>
        </w:tc>
        <w:tc>
          <w:tcPr>
            <w:tcW w:w="720" w:type="dxa"/>
          </w:tcPr>
          <w:p w:rsidR="005D4861" w:rsidRPr="00552266" w:rsidRDefault="005D4861" w:rsidP="00BB3A33">
            <w:pPr>
              <w:keepNext/>
              <w:keepLines/>
              <w:spacing w:after="0" w:line="220" w:lineRule="atLeast"/>
              <w:jc w:val="both"/>
              <w:rPr>
                <w:rFonts w:ascii="Arial" w:hAnsi="Arial"/>
                <w:szCs w:val="24"/>
              </w:rPr>
            </w:pPr>
          </w:p>
        </w:tc>
        <w:tc>
          <w:tcPr>
            <w:tcW w:w="3013" w:type="dxa"/>
          </w:tcPr>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r w:rsidRPr="00552266">
              <w:rPr>
                <w:rFonts w:ascii="Arial" w:hAnsi="Arial"/>
                <w:szCs w:val="24"/>
              </w:rPr>
              <w:t>.............................................</w:t>
            </w:r>
          </w:p>
          <w:p w:rsidR="005D4861" w:rsidRPr="00552266" w:rsidRDefault="005D4861" w:rsidP="00BB3A33">
            <w:pPr>
              <w:keepNext/>
              <w:keepLines/>
              <w:spacing w:after="0" w:line="220" w:lineRule="atLeast"/>
              <w:jc w:val="both"/>
              <w:rPr>
                <w:rFonts w:ascii="Arial" w:hAnsi="Arial"/>
                <w:szCs w:val="24"/>
              </w:rPr>
            </w:pPr>
            <w:r w:rsidRPr="00552266">
              <w:rPr>
                <w:rFonts w:ascii="Arial" w:hAnsi="Arial"/>
                <w:szCs w:val="24"/>
              </w:rPr>
              <w:t>Witness</w:t>
            </w: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p>
          <w:p w:rsidR="005D4861" w:rsidRPr="00552266" w:rsidRDefault="005D4861" w:rsidP="00BB3A33">
            <w:pPr>
              <w:keepNext/>
              <w:keepLines/>
              <w:spacing w:after="0" w:line="220" w:lineRule="atLeast"/>
              <w:jc w:val="both"/>
              <w:rPr>
                <w:rFonts w:ascii="Arial" w:hAnsi="Arial"/>
                <w:szCs w:val="24"/>
              </w:rPr>
            </w:pPr>
            <w:r w:rsidRPr="00552266">
              <w:rPr>
                <w:rFonts w:ascii="Arial" w:hAnsi="Arial"/>
                <w:szCs w:val="24"/>
              </w:rPr>
              <w:t>..............................................</w:t>
            </w:r>
          </w:p>
          <w:p w:rsidR="005D4861" w:rsidRPr="00552266" w:rsidRDefault="005D4861" w:rsidP="00BB3A33">
            <w:pPr>
              <w:keepNext/>
              <w:keepLines/>
              <w:spacing w:after="0" w:line="220" w:lineRule="atLeast"/>
              <w:jc w:val="both"/>
              <w:rPr>
                <w:rFonts w:ascii="Arial" w:hAnsi="Arial"/>
                <w:szCs w:val="24"/>
              </w:rPr>
            </w:pPr>
            <w:r w:rsidRPr="00552266">
              <w:rPr>
                <w:rFonts w:ascii="Arial" w:hAnsi="Arial"/>
                <w:szCs w:val="24"/>
              </w:rPr>
              <w:t>Name of Witness (printed)</w:t>
            </w:r>
          </w:p>
        </w:tc>
      </w:tr>
    </w:tbl>
    <w:p w:rsidR="007B644E" w:rsidRPr="00552266" w:rsidRDefault="007B644E" w:rsidP="005D4861">
      <w:pPr>
        <w:spacing w:before="60" w:after="60" w:line="240" w:lineRule="auto"/>
        <w:jc w:val="both"/>
      </w:pPr>
      <w:r w:rsidRPr="00552266">
        <w:br w:type="page"/>
      </w: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851"/>
        <w:gridCol w:w="1900"/>
        <w:gridCol w:w="5867"/>
      </w:tblGrid>
      <w:tr w:rsidR="003B0DA7" w:rsidRPr="00552266" w:rsidTr="00BB3A33">
        <w:trPr>
          <w:trHeight w:val="567"/>
        </w:trPr>
        <w:tc>
          <w:tcPr>
            <w:tcW w:w="8618" w:type="dxa"/>
            <w:gridSpan w:val="3"/>
            <w:tcBorders>
              <w:bottom w:val="single" w:sz="18" w:space="0" w:color="auto"/>
            </w:tcBorders>
            <w:vAlign w:val="center"/>
          </w:tcPr>
          <w:p w:rsidR="003B0DA7" w:rsidRPr="00552266" w:rsidRDefault="003B0DA7" w:rsidP="005D4861">
            <w:pPr>
              <w:spacing w:after="0" w:line="220" w:lineRule="atLeast"/>
              <w:rPr>
                <w:rFonts w:ascii="Arial" w:hAnsi="Arial"/>
                <w:b/>
                <w:caps/>
              </w:rPr>
            </w:pPr>
            <w:r w:rsidRPr="00552266">
              <w:rPr>
                <w:rFonts w:ascii="Arial" w:hAnsi="Arial"/>
                <w:b/>
                <w:caps/>
              </w:rPr>
              <w:lastRenderedPageBreak/>
              <w:t>Schedule</w:t>
            </w:r>
          </w:p>
        </w:tc>
      </w:tr>
      <w:tr w:rsidR="00BD3AC1" w:rsidRPr="00552266" w:rsidTr="00BB3A33">
        <w:trPr>
          <w:trHeight w:val="567"/>
        </w:trPr>
        <w:tc>
          <w:tcPr>
            <w:tcW w:w="851" w:type="dxa"/>
            <w:tcBorders>
              <w:top w:val="single" w:sz="18" w:space="0" w:color="auto"/>
              <w:bottom w:val="single" w:sz="4" w:space="0" w:color="auto"/>
            </w:tcBorders>
            <w:vAlign w:val="center"/>
          </w:tcPr>
          <w:p w:rsidR="00BD3AC1" w:rsidRPr="00552266" w:rsidRDefault="00BD3AC1" w:rsidP="005D4861">
            <w:pPr>
              <w:spacing w:after="0" w:line="220" w:lineRule="atLeast"/>
              <w:rPr>
                <w:rFonts w:ascii="Arial" w:hAnsi="Arial"/>
              </w:rPr>
            </w:pPr>
            <w:r w:rsidRPr="00552266">
              <w:rPr>
                <w:rFonts w:ascii="Arial" w:hAnsi="Arial"/>
              </w:rPr>
              <w:t>Item 1</w:t>
            </w:r>
          </w:p>
        </w:tc>
        <w:tc>
          <w:tcPr>
            <w:tcW w:w="1900" w:type="dxa"/>
            <w:tcBorders>
              <w:top w:val="single" w:sz="18" w:space="0" w:color="auto"/>
              <w:bottom w:val="single" w:sz="4" w:space="0" w:color="auto"/>
            </w:tcBorders>
            <w:vAlign w:val="center"/>
          </w:tcPr>
          <w:p w:rsidR="00BD3AC1" w:rsidRPr="00552266" w:rsidRDefault="00BD3AC1" w:rsidP="005D4861">
            <w:pPr>
              <w:spacing w:after="0" w:line="220" w:lineRule="atLeast"/>
              <w:jc w:val="left"/>
              <w:rPr>
                <w:rFonts w:ascii="Arial" w:hAnsi="Arial"/>
              </w:rPr>
            </w:pPr>
            <w:r w:rsidRPr="00552266">
              <w:rPr>
                <w:rFonts w:ascii="Arial" w:hAnsi="Arial"/>
              </w:rPr>
              <w:t>Employer name and details</w:t>
            </w:r>
          </w:p>
        </w:tc>
        <w:tc>
          <w:tcPr>
            <w:tcW w:w="5867" w:type="dxa"/>
            <w:tcBorders>
              <w:top w:val="single" w:sz="18" w:space="0" w:color="auto"/>
              <w:bottom w:val="single" w:sz="4" w:space="0" w:color="auto"/>
            </w:tcBorders>
            <w:vAlign w:val="center"/>
          </w:tcPr>
          <w:p w:rsidR="00BD3AC1" w:rsidRPr="00552266" w:rsidRDefault="009107EA" w:rsidP="00E1255A">
            <w:pPr>
              <w:spacing w:after="0" w:line="220" w:lineRule="atLeast"/>
              <w:jc w:val="left"/>
              <w:rPr>
                <w:rFonts w:ascii="Arial" w:hAnsi="Arial"/>
              </w:rPr>
            </w:pPr>
            <w:r>
              <w:rPr>
                <w:rFonts w:ascii="Arial" w:hAnsi="Arial"/>
                <w:color w:val="00B0F0"/>
              </w:rPr>
              <w:fldChar w:fldCharType="begin"/>
            </w:r>
            <w:r>
              <w:rPr>
                <w:rFonts w:ascii="Arial" w:hAnsi="Arial"/>
                <w:color w:val="00B0F0"/>
              </w:rPr>
              <w:instrText xml:space="preserve"> MACROBUTTON  AcceptAllChangesInDoc "[INSERT BUSINESS NAME]" </w:instrText>
            </w:r>
            <w:r>
              <w:rPr>
                <w:rFonts w:ascii="Arial" w:hAnsi="Arial"/>
                <w:color w:val="00B0F0"/>
              </w:rPr>
              <w:fldChar w:fldCharType="end"/>
            </w:r>
            <w:r w:rsidR="00BD3AC1" w:rsidRPr="00552266">
              <w:rPr>
                <w:rFonts w:ascii="Arial" w:hAnsi="Arial"/>
              </w:rPr>
              <w:t>(</w:t>
            </w:r>
            <w:r w:rsidR="00BD3AC1" w:rsidRPr="00552266">
              <w:rPr>
                <w:rFonts w:ascii="Arial" w:hAnsi="Arial"/>
                <w:b/>
              </w:rPr>
              <w:t>ABN</w:t>
            </w:r>
            <w:r w:rsidRPr="00552266">
              <w:rPr>
                <w:rFonts w:ascii="Arial" w:hAnsi="Arial"/>
              </w:rPr>
              <w:t>:</w:t>
            </w:r>
            <w:r w:rsidRPr="009107EA">
              <w:rPr>
                <w:rFonts w:ascii="Arial" w:hAnsi="Arial"/>
                <w:color w:val="00B0F0"/>
              </w:rPr>
              <w:t xml:space="preserve"> </w:t>
            </w:r>
            <w:r>
              <w:rPr>
                <w:rFonts w:ascii="Arial" w:hAnsi="Arial"/>
                <w:color w:val="00B0F0"/>
              </w:rPr>
              <w:fldChar w:fldCharType="begin"/>
            </w:r>
            <w:r>
              <w:rPr>
                <w:rFonts w:ascii="Arial" w:hAnsi="Arial"/>
                <w:color w:val="00B0F0"/>
              </w:rPr>
              <w:instrText xml:space="preserve"> MACROBUTTON  AcceptAllChangesInDoc "INSERT NUMBER" </w:instrText>
            </w:r>
            <w:r>
              <w:rPr>
                <w:rFonts w:ascii="Arial" w:hAnsi="Arial"/>
                <w:color w:val="00B0F0"/>
              </w:rPr>
              <w:fldChar w:fldCharType="end"/>
            </w:r>
            <w:r w:rsidR="00BD3AC1" w:rsidRPr="00552266">
              <w:rPr>
                <w:rFonts w:ascii="Segoe UI" w:hAnsi="Segoe UI" w:cs="Segoe UI"/>
                <w:sz w:val="18"/>
                <w:szCs w:val="18"/>
              </w:rPr>
              <w:t>)</w:t>
            </w:r>
            <w:r w:rsidR="00481724">
              <w:rPr>
                <w:rFonts w:ascii="Segoe UI" w:hAnsi="Segoe UI" w:cs="Segoe UI"/>
                <w:sz w:val="18"/>
                <w:szCs w:val="18"/>
              </w:rPr>
              <w:t xml:space="preserve">. </w:t>
            </w:r>
          </w:p>
          <w:p w:rsidR="00BD3AC1" w:rsidRPr="00552266" w:rsidRDefault="00BD3AC1" w:rsidP="00E1255A">
            <w:pPr>
              <w:spacing w:after="0" w:line="220" w:lineRule="atLeast"/>
              <w:jc w:val="left"/>
              <w:rPr>
                <w:rFonts w:ascii="Arial" w:hAnsi="Arial"/>
              </w:rPr>
            </w:pPr>
          </w:p>
        </w:tc>
      </w:tr>
      <w:tr w:rsidR="00BD3AC1" w:rsidRPr="00552266" w:rsidTr="00BB3A33">
        <w:trPr>
          <w:trHeight w:val="567"/>
        </w:trPr>
        <w:tc>
          <w:tcPr>
            <w:tcW w:w="851" w:type="dxa"/>
            <w:tcBorders>
              <w:top w:val="single" w:sz="4" w:space="0" w:color="auto"/>
              <w:bottom w:val="single" w:sz="4" w:space="0" w:color="auto"/>
            </w:tcBorders>
            <w:vAlign w:val="center"/>
          </w:tcPr>
          <w:p w:rsidR="00BD3AC1" w:rsidRPr="00552266" w:rsidRDefault="00BD3AC1" w:rsidP="005D4861">
            <w:pPr>
              <w:spacing w:after="0" w:line="220" w:lineRule="atLeast"/>
              <w:rPr>
                <w:rFonts w:ascii="Arial" w:hAnsi="Arial"/>
              </w:rPr>
            </w:pPr>
            <w:r w:rsidRPr="00552266">
              <w:rPr>
                <w:rFonts w:ascii="Arial" w:hAnsi="Arial"/>
              </w:rPr>
              <w:t>Item 2</w:t>
            </w:r>
          </w:p>
        </w:tc>
        <w:tc>
          <w:tcPr>
            <w:tcW w:w="1900" w:type="dxa"/>
            <w:tcBorders>
              <w:top w:val="single" w:sz="4" w:space="0" w:color="auto"/>
              <w:bottom w:val="single" w:sz="4" w:space="0" w:color="auto"/>
            </w:tcBorders>
            <w:vAlign w:val="center"/>
          </w:tcPr>
          <w:p w:rsidR="00BD3AC1" w:rsidRPr="00552266" w:rsidRDefault="00BD3AC1" w:rsidP="005D4861">
            <w:pPr>
              <w:spacing w:after="0" w:line="220" w:lineRule="atLeast"/>
              <w:jc w:val="left"/>
              <w:rPr>
                <w:rFonts w:ascii="Arial" w:hAnsi="Arial"/>
              </w:rPr>
            </w:pPr>
            <w:r w:rsidRPr="00552266">
              <w:rPr>
                <w:rFonts w:ascii="Arial" w:hAnsi="Arial"/>
              </w:rPr>
              <w:t>Your name and details</w:t>
            </w:r>
          </w:p>
        </w:tc>
        <w:tc>
          <w:tcPr>
            <w:tcW w:w="5867" w:type="dxa"/>
            <w:tcBorders>
              <w:top w:val="single" w:sz="4" w:space="0" w:color="auto"/>
              <w:bottom w:val="single" w:sz="4" w:space="0" w:color="auto"/>
            </w:tcBorders>
            <w:vAlign w:val="center"/>
          </w:tcPr>
          <w:p w:rsidR="00BD3AC1" w:rsidRPr="00552266" w:rsidRDefault="00BD3AC1" w:rsidP="00E1255A">
            <w:pPr>
              <w:spacing w:after="0" w:line="220" w:lineRule="atLeast"/>
              <w:jc w:val="left"/>
              <w:rPr>
                <w:rFonts w:ascii="Arial" w:hAnsi="Arial"/>
                <w:color w:val="3FB6FF" w:themeColor="accent3" w:themeTint="99"/>
              </w:rPr>
            </w:pPr>
            <w:r w:rsidRPr="00552266">
              <w:rPr>
                <w:rFonts w:ascii="Arial" w:hAnsi="Arial"/>
                <w:color w:val="00B0F0"/>
              </w:rPr>
              <w:fldChar w:fldCharType="begin"/>
            </w:r>
            <w:r w:rsidRPr="00552266">
              <w:rPr>
                <w:rFonts w:ascii="Arial" w:hAnsi="Arial"/>
                <w:color w:val="00B0F0"/>
              </w:rPr>
              <w:instrText xml:space="preserve"> MACROBUTTON  AcceptAllChangesInDoc "[INSERT EMPLOYEE NAME AND ADDRESS]" </w:instrText>
            </w:r>
            <w:r w:rsidRPr="00552266">
              <w:rPr>
                <w:rFonts w:ascii="Arial" w:hAnsi="Arial"/>
                <w:color w:val="00B0F0"/>
              </w:rPr>
              <w:fldChar w:fldCharType="end"/>
            </w:r>
            <w:r w:rsidRPr="00552266">
              <w:rPr>
                <w:rFonts w:ascii="Arial" w:hAnsi="Arial"/>
              </w:rPr>
              <w:t>.</w:t>
            </w:r>
          </w:p>
        </w:tc>
      </w:tr>
      <w:tr w:rsidR="00BD3AC1" w:rsidRPr="00552266" w:rsidTr="00BB3A33">
        <w:trPr>
          <w:trHeight w:val="567"/>
        </w:trPr>
        <w:tc>
          <w:tcPr>
            <w:tcW w:w="851" w:type="dxa"/>
            <w:tcBorders>
              <w:top w:val="single" w:sz="4" w:space="0" w:color="auto"/>
              <w:bottom w:val="single" w:sz="4" w:space="0" w:color="auto"/>
            </w:tcBorders>
            <w:vAlign w:val="center"/>
          </w:tcPr>
          <w:p w:rsidR="00BD3AC1" w:rsidRPr="00552266" w:rsidRDefault="00BD3AC1" w:rsidP="005D4861">
            <w:pPr>
              <w:spacing w:after="0" w:line="220" w:lineRule="atLeast"/>
              <w:rPr>
                <w:rFonts w:ascii="Arial" w:hAnsi="Arial"/>
              </w:rPr>
            </w:pPr>
            <w:r w:rsidRPr="00552266">
              <w:rPr>
                <w:rFonts w:ascii="Arial" w:hAnsi="Arial"/>
              </w:rPr>
              <w:t>Item 3</w:t>
            </w:r>
          </w:p>
        </w:tc>
        <w:tc>
          <w:tcPr>
            <w:tcW w:w="1900" w:type="dxa"/>
            <w:tcBorders>
              <w:top w:val="single" w:sz="4" w:space="0" w:color="auto"/>
              <w:bottom w:val="single" w:sz="4" w:space="0" w:color="auto"/>
            </w:tcBorders>
            <w:vAlign w:val="center"/>
          </w:tcPr>
          <w:p w:rsidR="00BD3AC1" w:rsidRPr="00552266" w:rsidRDefault="00BD3AC1" w:rsidP="005D4861">
            <w:pPr>
              <w:spacing w:after="0" w:line="220" w:lineRule="atLeast"/>
              <w:jc w:val="left"/>
              <w:rPr>
                <w:rFonts w:ascii="Arial" w:hAnsi="Arial"/>
              </w:rPr>
            </w:pPr>
            <w:r w:rsidRPr="00552266">
              <w:rPr>
                <w:rFonts w:ascii="Arial" w:hAnsi="Arial"/>
              </w:rPr>
              <w:t>Position</w:t>
            </w:r>
          </w:p>
        </w:tc>
        <w:tc>
          <w:tcPr>
            <w:tcW w:w="5867" w:type="dxa"/>
            <w:tcBorders>
              <w:top w:val="single" w:sz="4" w:space="0" w:color="auto"/>
              <w:bottom w:val="single" w:sz="4" w:space="0" w:color="auto"/>
            </w:tcBorders>
            <w:vAlign w:val="center"/>
          </w:tcPr>
          <w:p w:rsidR="00BD3AC1" w:rsidRPr="00552266" w:rsidRDefault="00BD3AC1" w:rsidP="00E1255A">
            <w:pPr>
              <w:spacing w:after="0" w:line="220" w:lineRule="atLeast"/>
              <w:jc w:val="left"/>
              <w:rPr>
                <w:rFonts w:ascii="Arial" w:hAnsi="Arial"/>
              </w:rPr>
            </w:pPr>
            <w:r w:rsidRPr="00552266">
              <w:rPr>
                <w:rFonts w:ascii="Arial" w:hAnsi="Arial"/>
                <w:color w:val="00B0F0"/>
              </w:rPr>
              <w:fldChar w:fldCharType="begin"/>
            </w:r>
            <w:r w:rsidRPr="00552266">
              <w:rPr>
                <w:rFonts w:ascii="Arial" w:hAnsi="Arial"/>
                <w:color w:val="00B0F0"/>
              </w:rPr>
              <w:instrText xml:space="preserve"> MACROBUTTON  AcceptAllChangesInDoc "[INSERT ROLE]" </w:instrText>
            </w:r>
            <w:r w:rsidRPr="00552266">
              <w:rPr>
                <w:rFonts w:ascii="Arial" w:hAnsi="Arial"/>
                <w:color w:val="00B0F0"/>
              </w:rPr>
              <w:fldChar w:fldCharType="end"/>
            </w:r>
          </w:p>
        </w:tc>
      </w:tr>
      <w:tr w:rsidR="00BD3AC1" w:rsidRPr="00552266" w:rsidTr="00BB3A33">
        <w:trPr>
          <w:trHeight w:val="567"/>
        </w:trPr>
        <w:tc>
          <w:tcPr>
            <w:tcW w:w="851" w:type="dxa"/>
            <w:tcBorders>
              <w:top w:val="single" w:sz="4" w:space="0" w:color="auto"/>
              <w:bottom w:val="single" w:sz="4" w:space="0" w:color="auto"/>
            </w:tcBorders>
            <w:vAlign w:val="center"/>
          </w:tcPr>
          <w:p w:rsidR="00BD3AC1" w:rsidRPr="00552266" w:rsidRDefault="00BD3AC1" w:rsidP="005D4861">
            <w:pPr>
              <w:spacing w:after="0" w:line="220" w:lineRule="atLeast"/>
              <w:rPr>
                <w:rFonts w:ascii="Arial" w:hAnsi="Arial"/>
              </w:rPr>
            </w:pPr>
            <w:r w:rsidRPr="00552266">
              <w:rPr>
                <w:rFonts w:ascii="Arial" w:hAnsi="Arial"/>
              </w:rPr>
              <w:t>Item 4</w:t>
            </w:r>
          </w:p>
        </w:tc>
        <w:tc>
          <w:tcPr>
            <w:tcW w:w="1900" w:type="dxa"/>
            <w:tcBorders>
              <w:top w:val="single" w:sz="4" w:space="0" w:color="auto"/>
              <w:bottom w:val="single" w:sz="4" w:space="0" w:color="auto"/>
            </w:tcBorders>
            <w:vAlign w:val="center"/>
          </w:tcPr>
          <w:p w:rsidR="00BD3AC1" w:rsidRPr="00552266" w:rsidRDefault="00BD3AC1" w:rsidP="005D4861">
            <w:pPr>
              <w:spacing w:after="0" w:line="220" w:lineRule="atLeast"/>
              <w:jc w:val="left"/>
              <w:rPr>
                <w:rFonts w:ascii="Arial" w:hAnsi="Arial"/>
              </w:rPr>
            </w:pPr>
            <w:r w:rsidRPr="00552266">
              <w:rPr>
                <w:rFonts w:ascii="Arial" w:hAnsi="Arial"/>
              </w:rPr>
              <w:t>Commencement date</w:t>
            </w:r>
          </w:p>
        </w:tc>
        <w:tc>
          <w:tcPr>
            <w:tcW w:w="5867" w:type="dxa"/>
            <w:tcBorders>
              <w:top w:val="single" w:sz="4" w:space="0" w:color="auto"/>
              <w:bottom w:val="single" w:sz="4" w:space="0" w:color="auto"/>
            </w:tcBorders>
            <w:vAlign w:val="center"/>
          </w:tcPr>
          <w:p w:rsidR="00BD3AC1" w:rsidRPr="00552266" w:rsidRDefault="00BD3AC1" w:rsidP="00BD3AC1">
            <w:pPr>
              <w:spacing w:after="0" w:line="220" w:lineRule="atLeast"/>
              <w:jc w:val="left"/>
              <w:rPr>
                <w:rFonts w:ascii="Arial" w:hAnsi="Arial"/>
              </w:rPr>
            </w:pPr>
            <w:r w:rsidRPr="00552266">
              <w:rPr>
                <w:rFonts w:ascii="Arial" w:hAnsi="Arial"/>
                <w:color w:val="00B0F0"/>
              </w:rPr>
              <w:fldChar w:fldCharType="begin"/>
            </w:r>
            <w:r w:rsidRPr="00552266">
              <w:rPr>
                <w:rFonts w:ascii="Arial" w:hAnsi="Arial"/>
                <w:color w:val="00B0F0"/>
              </w:rPr>
              <w:instrText xml:space="preserve"> MACROBUTTON  AcceptAllChangesInDoc "[INSERT START DATE]" </w:instrText>
            </w:r>
            <w:r w:rsidRPr="00552266">
              <w:rPr>
                <w:rFonts w:ascii="Arial" w:hAnsi="Arial"/>
                <w:color w:val="00B0F0"/>
              </w:rPr>
              <w:fldChar w:fldCharType="end"/>
            </w:r>
          </w:p>
        </w:tc>
      </w:tr>
      <w:tr w:rsidR="00BD3AC1" w:rsidRPr="00552266" w:rsidTr="00BB3A33">
        <w:trPr>
          <w:trHeight w:val="567"/>
        </w:trPr>
        <w:tc>
          <w:tcPr>
            <w:tcW w:w="851" w:type="dxa"/>
            <w:tcBorders>
              <w:top w:val="single" w:sz="4" w:space="0" w:color="auto"/>
              <w:bottom w:val="single" w:sz="4" w:space="0" w:color="auto"/>
            </w:tcBorders>
            <w:vAlign w:val="center"/>
          </w:tcPr>
          <w:p w:rsidR="00BD3AC1" w:rsidRPr="00552266" w:rsidRDefault="00BD3AC1" w:rsidP="005D4861">
            <w:pPr>
              <w:spacing w:after="0" w:line="220" w:lineRule="atLeast"/>
              <w:rPr>
                <w:rFonts w:ascii="Arial" w:hAnsi="Arial"/>
              </w:rPr>
            </w:pPr>
            <w:r w:rsidRPr="00552266">
              <w:rPr>
                <w:rFonts w:ascii="Arial" w:hAnsi="Arial"/>
              </w:rPr>
              <w:t>Item 5</w:t>
            </w:r>
          </w:p>
        </w:tc>
        <w:tc>
          <w:tcPr>
            <w:tcW w:w="1900" w:type="dxa"/>
            <w:tcBorders>
              <w:top w:val="single" w:sz="4" w:space="0" w:color="auto"/>
              <w:bottom w:val="single" w:sz="4" w:space="0" w:color="auto"/>
            </w:tcBorders>
            <w:vAlign w:val="center"/>
          </w:tcPr>
          <w:p w:rsidR="00BD3AC1" w:rsidRPr="00552266" w:rsidRDefault="00BD3AC1" w:rsidP="005D4861">
            <w:pPr>
              <w:spacing w:after="0" w:line="220" w:lineRule="atLeast"/>
              <w:jc w:val="left"/>
              <w:rPr>
                <w:rFonts w:ascii="Arial" w:hAnsi="Arial"/>
              </w:rPr>
            </w:pPr>
            <w:r w:rsidRPr="00552266">
              <w:rPr>
                <w:rFonts w:ascii="Arial" w:hAnsi="Arial"/>
              </w:rPr>
              <w:t>Location</w:t>
            </w:r>
          </w:p>
        </w:tc>
        <w:tc>
          <w:tcPr>
            <w:tcW w:w="5867" w:type="dxa"/>
            <w:tcBorders>
              <w:top w:val="single" w:sz="4" w:space="0" w:color="auto"/>
              <w:bottom w:val="single" w:sz="4" w:space="0" w:color="auto"/>
            </w:tcBorders>
            <w:vAlign w:val="center"/>
          </w:tcPr>
          <w:p w:rsidR="00481724" w:rsidRPr="00552266" w:rsidRDefault="009107EA" w:rsidP="00E1255A">
            <w:pPr>
              <w:spacing w:after="0" w:line="220" w:lineRule="atLeast"/>
              <w:jc w:val="left"/>
              <w:rPr>
                <w:rFonts w:ascii="Arial" w:hAnsi="Arial"/>
              </w:rPr>
            </w:pPr>
            <w:r>
              <w:rPr>
                <w:rFonts w:ascii="Arial" w:hAnsi="Arial"/>
                <w:color w:val="00B0F0"/>
              </w:rPr>
              <w:fldChar w:fldCharType="begin"/>
            </w:r>
            <w:r>
              <w:rPr>
                <w:rFonts w:ascii="Arial" w:hAnsi="Arial"/>
                <w:color w:val="00B0F0"/>
              </w:rPr>
              <w:instrText xml:space="preserve"> MACROBUTTON  AcceptAllChangesInDoc "[INSERT LOCATION]" </w:instrText>
            </w:r>
            <w:r>
              <w:rPr>
                <w:rFonts w:ascii="Arial" w:hAnsi="Arial"/>
                <w:color w:val="00B0F0"/>
              </w:rPr>
              <w:fldChar w:fldCharType="end"/>
            </w:r>
          </w:p>
        </w:tc>
      </w:tr>
      <w:tr w:rsidR="00BD3AC1" w:rsidRPr="00552266" w:rsidTr="00BB3A33">
        <w:trPr>
          <w:trHeight w:val="567"/>
        </w:trPr>
        <w:tc>
          <w:tcPr>
            <w:tcW w:w="851" w:type="dxa"/>
            <w:tcBorders>
              <w:top w:val="single" w:sz="4" w:space="0" w:color="auto"/>
              <w:bottom w:val="single" w:sz="4" w:space="0" w:color="auto"/>
            </w:tcBorders>
            <w:vAlign w:val="center"/>
          </w:tcPr>
          <w:p w:rsidR="00BD3AC1" w:rsidRPr="00552266" w:rsidRDefault="00BD3AC1" w:rsidP="005D4861">
            <w:pPr>
              <w:spacing w:after="0" w:line="220" w:lineRule="atLeast"/>
              <w:rPr>
                <w:rFonts w:ascii="Arial" w:hAnsi="Arial"/>
              </w:rPr>
            </w:pPr>
            <w:r w:rsidRPr="00552266">
              <w:rPr>
                <w:rFonts w:ascii="Arial" w:hAnsi="Arial"/>
              </w:rPr>
              <w:t>Item 6</w:t>
            </w:r>
          </w:p>
        </w:tc>
        <w:tc>
          <w:tcPr>
            <w:tcW w:w="1900" w:type="dxa"/>
            <w:tcBorders>
              <w:top w:val="single" w:sz="4" w:space="0" w:color="auto"/>
              <w:bottom w:val="single" w:sz="4" w:space="0" w:color="auto"/>
            </w:tcBorders>
            <w:vAlign w:val="center"/>
          </w:tcPr>
          <w:p w:rsidR="00BD3AC1" w:rsidRPr="00552266" w:rsidRDefault="00726121" w:rsidP="005D4861">
            <w:pPr>
              <w:spacing w:after="0" w:line="220" w:lineRule="atLeast"/>
              <w:jc w:val="left"/>
              <w:rPr>
                <w:rFonts w:ascii="Arial" w:hAnsi="Arial"/>
              </w:rPr>
            </w:pPr>
            <w:r w:rsidRPr="00552266">
              <w:rPr>
                <w:rFonts w:ascii="Arial" w:hAnsi="Arial"/>
              </w:rPr>
              <w:t>Normal Rostered Hours</w:t>
            </w:r>
          </w:p>
        </w:tc>
        <w:tc>
          <w:tcPr>
            <w:tcW w:w="5867" w:type="dxa"/>
            <w:tcBorders>
              <w:top w:val="single" w:sz="4" w:space="0" w:color="auto"/>
              <w:bottom w:val="single" w:sz="4" w:space="0" w:color="auto"/>
            </w:tcBorders>
            <w:vAlign w:val="center"/>
          </w:tcPr>
          <w:tbl>
            <w:tblPr>
              <w:tblW w:w="5552" w:type="dxa"/>
              <w:tblBorders>
                <w:insideH w:val="single" w:sz="2" w:space="0" w:color="C0C0C0"/>
              </w:tblBorders>
              <w:tblLayout w:type="fixed"/>
              <w:tblCellMar>
                <w:top w:w="57" w:type="dxa"/>
                <w:left w:w="0" w:type="dxa"/>
                <w:bottom w:w="57" w:type="dxa"/>
                <w:right w:w="0" w:type="dxa"/>
              </w:tblCellMar>
              <w:tblLook w:val="01E0" w:firstRow="1" w:lastRow="1" w:firstColumn="1" w:lastColumn="1" w:noHBand="0" w:noVBand="0"/>
            </w:tblPr>
            <w:tblGrid>
              <w:gridCol w:w="1144"/>
              <w:gridCol w:w="1536"/>
              <w:gridCol w:w="1436"/>
              <w:gridCol w:w="1436"/>
            </w:tblGrid>
            <w:tr w:rsidR="006F31F1" w:rsidRPr="00552266" w:rsidTr="00A72B6D">
              <w:trPr>
                <w:cantSplit/>
                <w:tblHeader/>
              </w:trPr>
              <w:tc>
                <w:tcPr>
                  <w:tcW w:w="1144" w:type="dxa"/>
                  <w:tcBorders>
                    <w:top w:val="nil"/>
                    <w:bottom w:val="single" w:sz="2" w:space="0" w:color="C0C0C0"/>
                    <w:right w:val="single" w:sz="2" w:space="0" w:color="C0C0C0"/>
                  </w:tcBorders>
                </w:tcPr>
                <w:p w:rsidR="006F31F1" w:rsidRPr="00552266" w:rsidRDefault="006F31F1" w:rsidP="00A72B6D">
                  <w:pPr>
                    <w:pStyle w:val="TableText"/>
                  </w:pPr>
                </w:p>
              </w:tc>
              <w:tc>
                <w:tcPr>
                  <w:tcW w:w="1536" w:type="dxa"/>
                  <w:tcBorders>
                    <w:top w:val="nil"/>
                    <w:left w:val="single" w:sz="2" w:space="0" w:color="C0C0C0"/>
                    <w:bottom w:val="single" w:sz="2" w:space="0" w:color="C0C0C0"/>
                    <w:right w:val="single" w:sz="2" w:space="0" w:color="C0C0C0"/>
                  </w:tcBorders>
                  <w:tcMar>
                    <w:left w:w="113" w:type="dxa"/>
                  </w:tcMar>
                </w:tcPr>
                <w:p w:rsidR="006F31F1" w:rsidRPr="00552266" w:rsidRDefault="006F31F1" w:rsidP="00A72B6D">
                  <w:pPr>
                    <w:pStyle w:val="TableText"/>
                    <w:jc w:val="center"/>
                  </w:pPr>
                  <w:r w:rsidRPr="00552266">
                    <w:t>Start time</w:t>
                  </w:r>
                </w:p>
              </w:tc>
              <w:tc>
                <w:tcPr>
                  <w:tcW w:w="1436" w:type="dxa"/>
                  <w:tcBorders>
                    <w:top w:val="nil"/>
                    <w:left w:val="single" w:sz="2" w:space="0" w:color="C0C0C0"/>
                    <w:bottom w:val="single" w:sz="2" w:space="0" w:color="C0C0C0"/>
                    <w:right w:val="single" w:sz="2" w:space="0" w:color="C0C0C0"/>
                  </w:tcBorders>
                </w:tcPr>
                <w:p w:rsidR="006F31F1" w:rsidRPr="00552266" w:rsidRDefault="006F31F1" w:rsidP="00A72B6D">
                  <w:pPr>
                    <w:pStyle w:val="TableText"/>
                    <w:jc w:val="center"/>
                  </w:pPr>
                  <w:r w:rsidRPr="00552266">
                    <w:t>Meal Break</w:t>
                  </w:r>
                </w:p>
              </w:tc>
              <w:tc>
                <w:tcPr>
                  <w:tcW w:w="1436" w:type="dxa"/>
                  <w:tcBorders>
                    <w:top w:val="nil"/>
                    <w:left w:val="single" w:sz="2" w:space="0" w:color="C0C0C0"/>
                    <w:bottom w:val="single" w:sz="2" w:space="0" w:color="C0C0C0"/>
                  </w:tcBorders>
                  <w:tcMar>
                    <w:left w:w="113" w:type="dxa"/>
                  </w:tcMar>
                </w:tcPr>
                <w:p w:rsidR="006F31F1" w:rsidRPr="00552266" w:rsidRDefault="006F31F1" w:rsidP="00A72B6D">
                  <w:pPr>
                    <w:pStyle w:val="TableText"/>
                    <w:jc w:val="center"/>
                  </w:pPr>
                  <w:r w:rsidRPr="00552266">
                    <w:t>Finish time</w:t>
                  </w:r>
                </w:p>
              </w:tc>
            </w:tr>
            <w:tr w:rsidR="006F31F1" w:rsidRPr="00552266" w:rsidTr="00A72B6D">
              <w:trPr>
                <w:cantSplit/>
                <w:tblHeader/>
              </w:trPr>
              <w:tc>
                <w:tcPr>
                  <w:tcW w:w="1144" w:type="dxa"/>
                  <w:tcBorders>
                    <w:top w:val="single" w:sz="2" w:space="0" w:color="C0C0C0"/>
                    <w:bottom w:val="single" w:sz="2" w:space="0" w:color="C0C0C0"/>
                    <w:right w:val="single" w:sz="2" w:space="0" w:color="C0C0C0"/>
                  </w:tcBorders>
                </w:tcPr>
                <w:p w:rsidR="006F31F1" w:rsidRPr="00552266" w:rsidRDefault="006F31F1" w:rsidP="00A72B6D">
                  <w:pPr>
                    <w:pStyle w:val="TableTextNormal"/>
                    <w:tabs>
                      <w:tab w:val="clear" w:pos="851"/>
                    </w:tabs>
                  </w:pPr>
                  <w:r w:rsidRPr="00552266">
                    <w:t>Monday:</w:t>
                  </w:r>
                </w:p>
              </w:tc>
              <w:tc>
                <w:tcPr>
                  <w:tcW w:w="1536" w:type="dxa"/>
                  <w:tcBorders>
                    <w:top w:val="single" w:sz="2" w:space="0" w:color="C0C0C0"/>
                    <w:left w:val="single" w:sz="2" w:space="0" w:color="C0C0C0"/>
                    <w:bottom w:val="single" w:sz="2" w:space="0" w:color="C0C0C0"/>
                    <w:right w:val="single" w:sz="2" w:space="0" w:color="C0C0C0"/>
                  </w:tcBorders>
                  <w:tcMar>
                    <w:left w:w="113" w:type="dxa"/>
                  </w:tcMar>
                </w:tcPr>
                <w:p w:rsidR="006F31F1" w:rsidRPr="00552266" w:rsidRDefault="006F31F1" w:rsidP="00A72B6D">
                  <w:pPr>
                    <w:pStyle w:val="TableTextNormal"/>
                    <w:tabs>
                      <w:tab w:val="clear" w:pos="851"/>
                    </w:tabs>
                    <w:jc w:val="center"/>
                  </w:pPr>
                  <w:r w:rsidRPr="00552266">
                    <w:t>-</w:t>
                  </w:r>
                </w:p>
              </w:tc>
              <w:tc>
                <w:tcPr>
                  <w:tcW w:w="1436" w:type="dxa"/>
                  <w:tcBorders>
                    <w:top w:val="single" w:sz="2" w:space="0" w:color="C0C0C0"/>
                    <w:left w:val="single" w:sz="2" w:space="0" w:color="C0C0C0"/>
                    <w:bottom w:val="single" w:sz="2" w:space="0" w:color="C0C0C0"/>
                    <w:right w:val="single" w:sz="2" w:space="0" w:color="C0C0C0"/>
                  </w:tcBorders>
                </w:tcPr>
                <w:p w:rsidR="006F31F1" w:rsidRPr="00552266" w:rsidRDefault="006F31F1" w:rsidP="00A72B6D">
                  <w:pPr>
                    <w:pStyle w:val="TableTextNormal"/>
                    <w:tabs>
                      <w:tab w:val="clear" w:pos="851"/>
                    </w:tabs>
                    <w:jc w:val="center"/>
                  </w:pPr>
                  <w:r w:rsidRPr="00552266">
                    <w:t>-</w:t>
                  </w:r>
                </w:p>
              </w:tc>
              <w:tc>
                <w:tcPr>
                  <w:tcW w:w="1436" w:type="dxa"/>
                  <w:tcBorders>
                    <w:top w:val="single" w:sz="2" w:space="0" w:color="C0C0C0"/>
                    <w:left w:val="single" w:sz="2" w:space="0" w:color="C0C0C0"/>
                    <w:bottom w:val="single" w:sz="2" w:space="0" w:color="C0C0C0"/>
                  </w:tcBorders>
                </w:tcPr>
                <w:p w:rsidR="006F31F1" w:rsidRPr="00552266" w:rsidRDefault="006F31F1" w:rsidP="00A72B6D">
                  <w:pPr>
                    <w:pStyle w:val="TableTextNormal"/>
                    <w:tabs>
                      <w:tab w:val="clear" w:pos="851"/>
                    </w:tabs>
                    <w:jc w:val="center"/>
                  </w:pPr>
                  <w:r w:rsidRPr="00552266">
                    <w:t>-</w:t>
                  </w:r>
                </w:p>
              </w:tc>
            </w:tr>
            <w:tr w:rsidR="006F31F1" w:rsidRPr="00552266" w:rsidTr="00A72B6D">
              <w:trPr>
                <w:cantSplit/>
                <w:tblHeader/>
              </w:trPr>
              <w:tc>
                <w:tcPr>
                  <w:tcW w:w="1144" w:type="dxa"/>
                  <w:tcBorders>
                    <w:top w:val="single" w:sz="2" w:space="0" w:color="C0C0C0"/>
                    <w:bottom w:val="single" w:sz="2" w:space="0" w:color="C0C0C0"/>
                    <w:right w:val="single" w:sz="2" w:space="0" w:color="C0C0C0"/>
                  </w:tcBorders>
                </w:tcPr>
                <w:p w:rsidR="006F31F1" w:rsidRPr="00552266" w:rsidRDefault="006F31F1" w:rsidP="00A72B6D">
                  <w:pPr>
                    <w:pStyle w:val="TableTextNormal"/>
                    <w:tabs>
                      <w:tab w:val="clear" w:pos="851"/>
                    </w:tabs>
                  </w:pPr>
                  <w:r w:rsidRPr="00552266">
                    <w:t>Tuesday:</w:t>
                  </w:r>
                </w:p>
              </w:tc>
              <w:tc>
                <w:tcPr>
                  <w:tcW w:w="1536" w:type="dxa"/>
                  <w:tcBorders>
                    <w:top w:val="single" w:sz="2" w:space="0" w:color="C0C0C0"/>
                    <w:left w:val="single" w:sz="2" w:space="0" w:color="C0C0C0"/>
                    <w:bottom w:val="single" w:sz="2" w:space="0" w:color="C0C0C0"/>
                    <w:right w:val="single" w:sz="2" w:space="0" w:color="C0C0C0"/>
                  </w:tcBorders>
                  <w:tcMar>
                    <w:left w:w="113" w:type="dxa"/>
                  </w:tcMar>
                </w:tcPr>
                <w:p w:rsidR="006F31F1" w:rsidRPr="00552266" w:rsidRDefault="006F31F1" w:rsidP="00A72B6D">
                  <w:pPr>
                    <w:pStyle w:val="TableTextNormal"/>
                    <w:tabs>
                      <w:tab w:val="clear" w:pos="851"/>
                    </w:tabs>
                    <w:jc w:val="center"/>
                  </w:pPr>
                  <w:r w:rsidRPr="00552266">
                    <w:t>-</w:t>
                  </w:r>
                </w:p>
              </w:tc>
              <w:tc>
                <w:tcPr>
                  <w:tcW w:w="1436" w:type="dxa"/>
                  <w:tcBorders>
                    <w:top w:val="single" w:sz="2" w:space="0" w:color="C0C0C0"/>
                    <w:left w:val="single" w:sz="2" w:space="0" w:color="C0C0C0"/>
                    <w:bottom w:val="single" w:sz="2" w:space="0" w:color="C0C0C0"/>
                    <w:right w:val="single" w:sz="2" w:space="0" w:color="C0C0C0"/>
                  </w:tcBorders>
                </w:tcPr>
                <w:p w:rsidR="006F31F1" w:rsidRPr="00552266" w:rsidRDefault="006F31F1" w:rsidP="00A72B6D">
                  <w:pPr>
                    <w:pStyle w:val="TableTextNormal"/>
                    <w:tabs>
                      <w:tab w:val="clear" w:pos="851"/>
                    </w:tabs>
                    <w:jc w:val="center"/>
                  </w:pPr>
                  <w:r w:rsidRPr="00552266">
                    <w:t>-</w:t>
                  </w:r>
                </w:p>
              </w:tc>
              <w:tc>
                <w:tcPr>
                  <w:tcW w:w="1436" w:type="dxa"/>
                  <w:tcBorders>
                    <w:top w:val="single" w:sz="2" w:space="0" w:color="C0C0C0"/>
                    <w:left w:val="single" w:sz="2" w:space="0" w:color="C0C0C0"/>
                    <w:bottom w:val="single" w:sz="2" w:space="0" w:color="C0C0C0"/>
                  </w:tcBorders>
                </w:tcPr>
                <w:p w:rsidR="006F31F1" w:rsidRPr="00552266" w:rsidRDefault="006F31F1" w:rsidP="00A72B6D">
                  <w:pPr>
                    <w:pStyle w:val="TableTextNormal"/>
                    <w:tabs>
                      <w:tab w:val="clear" w:pos="851"/>
                    </w:tabs>
                    <w:jc w:val="center"/>
                  </w:pPr>
                  <w:r w:rsidRPr="00552266">
                    <w:t>-</w:t>
                  </w:r>
                </w:p>
              </w:tc>
            </w:tr>
            <w:tr w:rsidR="006F31F1" w:rsidRPr="00552266" w:rsidTr="00A72B6D">
              <w:trPr>
                <w:cantSplit/>
                <w:tblHeader/>
              </w:trPr>
              <w:tc>
                <w:tcPr>
                  <w:tcW w:w="1144" w:type="dxa"/>
                  <w:tcBorders>
                    <w:top w:val="single" w:sz="2" w:space="0" w:color="C0C0C0"/>
                    <w:bottom w:val="single" w:sz="2" w:space="0" w:color="C0C0C0"/>
                    <w:right w:val="single" w:sz="2" w:space="0" w:color="C0C0C0"/>
                  </w:tcBorders>
                </w:tcPr>
                <w:p w:rsidR="006F31F1" w:rsidRPr="00552266" w:rsidRDefault="006F31F1" w:rsidP="00A72B6D">
                  <w:pPr>
                    <w:pStyle w:val="TableTextNormal"/>
                    <w:tabs>
                      <w:tab w:val="clear" w:pos="851"/>
                    </w:tabs>
                  </w:pPr>
                  <w:r w:rsidRPr="00552266">
                    <w:t>Wednesday:</w:t>
                  </w:r>
                </w:p>
              </w:tc>
              <w:tc>
                <w:tcPr>
                  <w:tcW w:w="1536" w:type="dxa"/>
                  <w:tcBorders>
                    <w:top w:val="single" w:sz="2" w:space="0" w:color="C0C0C0"/>
                    <w:left w:val="single" w:sz="2" w:space="0" w:color="C0C0C0"/>
                    <w:bottom w:val="single" w:sz="2" w:space="0" w:color="C0C0C0"/>
                    <w:right w:val="single" w:sz="2" w:space="0" w:color="C0C0C0"/>
                  </w:tcBorders>
                  <w:tcMar>
                    <w:left w:w="113" w:type="dxa"/>
                  </w:tcMar>
                </w:tcPr>
                <w:p w:rsidR="006F31F1" w:rsidRPr="00552266" w:rsidRDefault="006F31F1" w:rsidP="00A72B6D">
                  <w:pPr>
                    <w:pStyle w:val="TableTextNormal"/>
                    <w:tabs>
                      <w:tab w:val="clear" w:pos="851"/>
                    </w:tabs>
                    <w:jc w:val="center"/>
                  </w:pPr>
                  <w:r w:rsidRPr="00552266">
                    <w:t>-</w:t>
                  </w:r>
                </w:p>
              </w:tc>
              <w:tc>
                <w:tcPr>
                  <w:tcW w:w="1436" w:type="dxa"/>
                  <w:tcBorders>
                    <w:top w:val="single" w:sz="2" w:space="0" w:color="C0C0C0"/>
                    <w:left w:val="single" w:sz="2" w:space="0" w:color="C0C0C0"/>
                    <w:bottom w:val="single" w:sz="2" w:space="0" w:color="C0C0C0"/>
                    <w:right w:val="single" w:sz="2" w:space="0" w:color="C0C0C0"/>
                  </w:tcBorders>
                </w:tcPr>
                <w:p w:rsidR="006F31F1" w:rsidRPr="00552266" w:rsidRDefault="006F31F1" w:rsidP="00A72B6D">
                  <w:pPr>
                    <w:pStyle w:val="TableTextNormal"/>
                    <w:tabs>
                      <w:tab w:val="clear" w:pos="851"/>
                    </w:tabs>
                    <w:jc w:val="center"/>
                  </w:pPr>
                  <w:r w:rsidRPr="00552266">
                    <w:t>-</w:t>
                  </w:r>
                </w:p>
              </w:tc>
              <w:tc>
                <w:tcPr>
                  <w:tcW w:w="1436" w:type="dxa"/>
                  <w:tcBorders>
                    <w:top w:val="single" w:sz="2" w:space="0" w:color="C0C0C0"/>
                    <w:left w:val="single" w:sz="2" w:space="0" w:color="C0C0C0"/>
                    <w:bottom w:val="single" w:sz="2" w:space="0" w:color="C0C0C0"/>
                  </w:tcBorders>
                </w:tcPr>
                <w:p w:rsidR="006F31F1" w:rsidRPr="00552266" w:rsidRDefault="006F31F1" w:rsidP="00A72B6D">
                  <w:pPr>
                    <w:pStyle w:val="TableTextNormal"/>
                    <w:tabs>
                      <w:tab w:val="clear" w:pos="851"/>
                    </w:tabs>
                    <w:jc w:val="center"/>
                  </w:pPr>
                  <w:r w:rsidRPr="00552266">
                    <w:t>-</w:t>
                  </w:r>
                </w:p>
              </w:tc>
            </w:tr>
            <w:tr w:rsidR="006F31F1" w:rsidRPr="00552266" w:rsidTr="00A72B6D">
              <w:trPr>
                <w:cantSplit/>
                <w:tblHeader/>
              </w:trPr>
              <w:tc>
                <w:tcPr>
                  <w:tcW w:w="1144" w:type="dxa"/>
                  <w:tcBorders>
                    <w:top w:val="single" w:sz="2" w:space="0" w:color="C0C0C0"/>
                    <w:bottom w:val="single" w:sz="2" w:space="0" w:color="C0C0C0"/>
                    <w:right w:val="single" w:sz="2" w:space="0" w:color="C0C0C0"/>
                  </w:tcBorders>
                </w:tcPr>
                <w:p w:rsidR="006F31F1" w:rsidRPr="00552266" w:rsidRDefault="006F31F1" w:rsidP="00A72B6D">
                  <w:pPr>
                    <w:pStyle w:val="TableTextNormal"/>
                    <w:tabs>
                      <w:tab w:val="clear" w:pos="851"/>
                    </w:tabs>
                  </w:pPr>
                  <w:r w:rsidRPr="00552266">
                    <w:t>Thursday:</w:t>
                  </w:r>
                </w:p>
              </w:tc>
              <w:tc>
                <w:tcPr>
                  <w:tcW w:w="1536" w:type="dxa"/>
                  <w:tcBorders>
                    <w:top w:val="single" w:sz="2" w:space="0" w:color="C0C0C0"/>
                    <w:left w:val="single" w:sz="2" w:space="0" w:color="C0C0C0"/>
                    <w:bottom w:val="single" w:sz="2" w:space="0" w:color="C0C0C0"/>
                    <w:right w:val="single" w:sz="2" w:space="0" w:color="C0C0C0"/>
                  </w:tcBorders>
                  <w:tcMar>
                    <w:left w:w="113" w:type="dxa"/>
                  </w:tcMar>
                </w:tcPr>
                <w:p w:rsidR="006F31F1" w:rsidRPr="00552266" w:rsidRDefault="006F31F1" w:rsidP="00A72B6D">
                  <w:pPr>
                    <w:pStyle w:val="TableTextNormal"/>
                    <w:tabs>
                      <w:tab w:val="clear" w:pos="851"/>
                    </w:tabs>
                    <w:jc w:val="center"/>
                  </w:pPr>
                  <w:r w:rsidRPr="00552266">
                    <w:t>-</w:t>
                  </w:r>
                </w:p>
              </w:tc>
              <w:tc>
                <w:tcPr>
                  <w:tcW w:w="1436" w:type="dxa"/>
                  <w:tcBorders>
                    <w:top w:val="single" w:sz="2" w:space="0" w:color="C0C0C0"/>
                    <w:left w:val="single" w:sz="2" w:space="0" w:color="C0C0C0"/>
                    <w:bottom w:val="single" w:sz="2" w:space="0" w:color="C0C0C0"/>
                    <w:right w:val="single" w:sz="2" w:space="0" w:color="C0C0C0"/>
                  </w:tcBorders>
                </w:tcPr>
                <w:p w:rsidR="006F31F1" w:rsidRPr="00552266" w:rsidRDefault="006F31F1" w:rsidP="00A72B6D">
                  <w:pPr>
                    <w:pStyle w:val="TableTextNormal"/>
                    <w:tabs>
                      <w:tab w:val="clear" w:pos="851"/>
                    </w:tabs>
                    <w:jc w:val="center"/>
                  </w:pPr>
                  <w:r w:rsidRPr="00552266">
                    <w:t>-</w:t>
                  </w:r>
                </w:p>
              </w:tc>
              <w:tc>
                <w:tcPr>
                  <w:tcW w:w="1436" w:type="dxa"/>
                  <w:tcBorders>
                    <w:top w:val="single" w:sz="2" w:space="0" w:color="C0C0C0"/>
                    <w:left w:val="single" w:sz="2" w:space="0" w:color="C0C0C0"/>
                    <w:bottom w:val="single" w:sz="2" w:space="0" w:color="C0C0C0"/>
                  </w:tcBorders>
                </w:tcPr>
                <w:p w:rsidR="006F31F1" w:rsidRPr="00552266" w:rsidRDefault="006F31F1" w:rsidP="00A72B6D">
                  <w:pPr>
                    <w:pStyle w:val="TableTextNormal"/>
                    <w:tabs>
                      <w:tab w:val="clear" w:pos="851"/>
                    </w:tabs>
                    <w:jc w:val="center"/>
                  </w:pPr>
                  <w:r w:rsidRPr="00552266">
                    <w:t>-</w:t>
                  </w:r>
                </w:p>
              </w:tc>
            </w:tr>
            <w:tr w:rsidR="006F31F1" w:rsidRPr="00552266" w:rsidTr="00A72B6D">
              <w:trPr>
                <w:cantSplit/>
                <w:tblHeader/>
              </w:trPr>
              <w:tc>
                <w:tcPr>
                  <w:tcW w:w="1144" w:type="dxa"/>
                  <w:tcBorders>
                    <w:top w:val="single" w:sz="2" w:space="0" w:color="C0C0C0"/>
                    <w:bottom w:val="single" w:sz="2" w:space="0" w:color="C0C0C0"/>
                    <w:right w:val="single" w:sz="2" w:space="0" w:color="C0C0C0"/>
                  </w:tcBorders>
                </w:tcPr>
                <w:p w:rsidR="006F31F1" w:rsidRPr="00552266" w:rsidRDefault="006F31F1" w:rsidP="00A72B6D">
                  <w:pPr>
                    <w:pStyle w:val="TableTextNormal"/>
                    <w:tabs>
                      <w:tab w:val="clear" w:pos="851"/>
                    </w:tabs>
                  </w:pPr>
                  <w:r w:rsidRPr="00552266">
                    <w:t>Friday:</w:t>
                  </w:r>
                </w:p>
              </w:tc>
              <w:tc>
                <w:tcPr>
                  <w:tcW w:w="1536" w:type="dxa"/>
                  <w:tcBorders>
                    <w:top w:val="single" w:sz="2" w:space="0" w:color="C0C0C0"/>
                    <w:left w:val="single" w:sz="2" w:space="0" w:color="C0C0C0"/>
                    <w:bottom w:val="single" w:sz="2" w:space="0" w:color="C0C0C0"/>
                    <w:right w:val="single" w:sz="2" w:space="0" w:color="C0C0C0"/>
                  </w:tcBorders>
                  <w:tcMar>
                    <w:left w:w="113" w:type="dxa"/>
                  </w:tcMar>
                </w:tcPr>
                <w:p w:rsidR="006F31F1" w:rsidRPr="00552266" w:rsidRDefault="006F31F1" w:rsidP="00A72B6D">
                  <w:pPr>
                    <w:pStyle w:val="TableTextNormal"/>
                    <w:tabs>
                      <w:tab w:val="clear" w:pos="851"/>
                    </w:tabs>
                    <w:jc w:val="center"/>
                  </w:pPr>
                  <w:r w:rsidRPr="00552266">
                    <w:t>-</w:t>
                  </w:r>
                </w:p>
              </w:tc>
              <w:tc>
                <w:tcPr>
                  <w:tcW w:w="1436" w:type="dxa"/>
                  <w:tcBorders>
                    <w:top w:val="single" w:sz="2" w:space="0" w:color="C0C0C0"/>
                    <w:left w:val="single" w:sz="2" w:space="0" w:color="C0C0C0"/>
                    <w:bottom w:val="single" w:sz="2" w:space="0" w:color="C0C0C0"/>
                    <w:right w:val="single" w:sz="2" w:space="0" w:color="C0C0C0"/>
                  </w:tcBorders>
                </w:tcPr>
                <w:p w:rsidR="006F31F1" w:rsidRPr="00552266" w:rsidRDefault="006F31F1" w:rsidP="00A72B6D">
                  <w:pPr>
                    <w:pStyle w:val="TableTextNormal"/>
                    <w:tabs>
                      <w:tab w:val="clear" w:pos="851"/>
                    </w:tabs>
                    <w:jc w:val="center"/>
                  </w:pPr>
                  <w:r w:rsidRPr="00552266">
                    <w:t>-</w:t>
                  </w:r>
                </w:p>
              </w:tc>
              <w:tc>
                <w:tcPr>
                  <w:tcW w:w="1436" w:type="dxa"/>
                  <w:tcBorders>
                    <w:top w:val="single" w:sz="2" w:space="0" w:color="C0C0C0"/>
                    <w:left w:val="single" w:sz="2" w:space="0" w:color="C0C0C0"/>
                    <w:bottom w:val="single" w:sz="2" w:space="0" w:color="C0C0C0"/>
                  </w:tcBorders>
                </w:tcPr>
                <w:p w:rsidR="006F31F1" w:rsidRPr="00552266" w:rsidRDefault="006F31F1" w:rsidP="00A72B6D">
                  <w:pPr>
                    <w:pStyle w:val="TableTextNormal"/>
                    <w:tabs>
                      <w:tab w:val="clear" w:pos="851"/>
                    </w:tabs>
                    <w:jc w:val="center"/>
                  </w:pPr>
                  <w:r w:rsidRPr="00552266">
                    <w:t>-</w:t>
                  </w:r>
                </w:p>
              </w:tc>
            </w:tr>
            <w:tr w:rsidR="006F31F1" w:rsidRPr="00552266" w:rsidTr="00A72B6D">
              <w:trPr>
                <w:cantSplit/>
                <w:tblHeader/>
              </w:trPr>
              <w:tc>
                <w:tcPr>
                  <w:tcW w:w="1144" w:type="dxa"/>
                  <w:tcBorders>
                    <w:top w:val="single" w:sz="2" w:space="0" w:color="C0C0C0"/>
                    <w:bottom w:val="single" w:sz="2" w:space="0" w:color="C0C0C0"/>
                    <w:right w:val="single" w:sz="2" w:space="0" w:color="C0C0C0"/>
                  </w:tcBorders>
                </w:tcPr>
                <w:p w:rsidR="006F31F1" w:rsidRPr="00552266" w:rsidRDefault="006F31F1" w:rsidP="00A72B6D">
                  <w:pPr>
                    <w:pStyle w:val="TableTextNormal"/>
                    <w:tabs>
                      <w:tab w:val="clear" w:pos="851"/>
                    </w:tabs>
                  </w:pPr>
                  <w:r w:rsidRPr="00552266">
                    <w:t>Saturday:</w:t>
                  </w:r>
                </w:p>
              </w:tc>
              <w:tc>
                <w:tcPr>
                  <w:tcW w:w="1536" w:type="dxa"/>
                  <w:tcBorders>
                    <w:top w:val="single" w:sz="2" w:space="0" w:color="C0C0C0"/>
                    <w:left w:val="single" w:sz="2" w:space="0" w:color="C0C0C0"/>
                    <w:bottom w:val="single" w:sz="2" w:space="0" w:color="C0C0C0"/>
                    <w:right w:val="single" w:sz="2" w:space="0" w:color="C0C0C0"/>
                  </w:tcBorders>
                  <w:tcMar>
                    <w:left w:w="113" w:type="dxa"/>
                  </w:tcMar>
                </w:tcPr>
                <w:p w:rsidR="006F31F1" w:rsidRPr="00552266" w:rsidRDefault="006F31F1" w:rsidP="00A72B6D">
                  <w:pPr>
                    <w:pStyle w:val="TableTextNormal"/>
                    <w:tabs>
                      <w:tab w:val="clear" w:pos="851"/>
                    </w:tabs>
                    <w:jc w:val="center"/>
                  </w:pPr>
                  <w:r w:rsidRPr="00552266">
                    <w:t>-</w:t>
                  </w:r>
                </w:p>
              </w:tc>
              <w:tc>
                <w:tcPr>
                  <w:tcW w:w="1436" w:type="dxa"/>
                  <w:tcBorders>
                    <w:top w:val="single" w:sz="2" w:space="0" w:color="C0C0C0"/>
                    <w:left w:val="single" w:sz="2" w:space="0" w:color="C0C0C0"/>
                    <w:bottom w:val="single" w:sz="2" w:space="0" w:color="C0C0C0"/>
                    <w:right w:val="single" w:sz="2" w:space="0" w:color="C0C0C0"/>
                  </w:tcBorders>
                </w:tcPr>
                <w:p w:rsidR="006F31F1" w:rsidRPr="00552266" w:rsidRDefault="006F31F1" w:rsidP="00A72B6D">
                  <w:pPr>
                    <w:pStyle w:val="TableTextNormal"/>
                    <w:tabs>
                      <w:tab w:val="clear" w:pos="851"/>
                    </w:tabs>
                    <w:jc w:val="center"/>
                  </w:pPr>
                  <w:r w:rsidRPr="00552266">
                    <w:t>-</w:t>
                  </w:r>
                </w:p>
              </w:tc>
              <w:tc>
                <w:tcPr>
                  <w:tcW w:w="1436" w:type="dxa"/>
                  <w:tcBorders>
                    <w:top w:val="single" w:sz="2" w:space="0" w:color="C0C0C0"/>
                    <w:left w:val="single" w:sz="2" w:space="0" w:color="C0C0C0"/>
                    <w:bottom w:val="single" w:sz="2" w:space="0" w:color="C0C0C0"/>
                  </w:tcBorders>
                </w:tcPr>
                <w:p w:rsidR="006F31F1" w:rsidRPr="00552266" w:rsidRDefault="006F31F1" w:rsidP="00A72B6D">
                  <w:pPr>
                    <w:pStyle w:val="TableTextNormal"/>
                    <w:tabs>
                      <w:tab w:val="clear" w:pos="851"/>
                    </w:tabs>
                    <w:jc w:val="center"/>
                  </w:pPr>
                  <w:r w:rsidRPr="00552266">
                    <w:t>-</w:t>
                  </w:r>
                </w:p>
              </w:tc>
            </w:tr>
            <w:tr w:rsidR="006F31F1" w:rsidRPr="00552266" w:rsidTr="00A72B6D">
              <w:trPr>
                <w:cantSplit/>
                <w:tblHeader/>
              </w:trPr>
              <w:tc>
                <w:tcPr>
                  <w:tcW w:w="1144" w:type="dxa"/>
                  <w:tcBorders>
                    <w:top w:val="single" w:sz="2" w:space="0" w:color="C0C0C0"/>
                    <w:bottom w:val="single" w:sz="2" w:space="0" w:color="C0C0C0"/>
                    <w:right w:val="single" w:sz="2" w:space="0" w:color="C0C0C0"/>
                  </w:tcBorders>
                </w:tcPr>
                <w:p w:rsidR="006F31F1" w:rsidRPr="00552266" w:rsidRDefault="006F31F1" w:rsidP="00A72B6D">
                  <w:pPr>
                    <w:pStyle w:val="TableTextNormal"/>
                    <w:tabs>
                      <w:tab w:val="clear" w:pos="851"/>
                    </w:tabs>
                  </w:pPr>
                  <w:r w:rsidRPr="00552266">
                    <w:t>Sunday:</w:t>
                  </w:r>
                </w:p>
              </w:tc>
              <w:tc>
                <w:tcPr>
                  <w:tcW w:w="1536" w:type="dxa"/>
                  <w:tcBorders>
                    <w:top w:val="single" w:sz="2" w:space="0" w:color="C0C0C0"/>
                    <w:left w:val="single" w:sz="2" w:space="0" w:color="C0C0C0"/>
                    <w:bottom w:val="single" w:sz="2" w:space="0" w:color="C0C0C0"/>
                    <w:right w:val="single" w:sz="2" w:space="0" w:color="C0C0C0"/>
                  </w:tcBorders>
                  <w:tcMar>
                    <w:left w:w="113" w:type="dxa"/>
                  </w:tcMar>
                </w:tcPr>
                <w:p w:rsidR="006F31F1" w:rsidRPr="00552266" w:rsidRDefault="006F31F1" w:rsidP="00A72B6D">
                  <w:pPr>
                    <w:pStyle w:val="TableTextNormal"/>
                    <w:tabs>
                      <w:tab w:val="clear" w:pos="851"/>
                    </w:tabs>
                    <w:jc w:val="center"/>
                  </w:pPr>
                  <w:r w:rsidRPr="00552266">
                    <w:t>-</w:t>
                  </w:r>
                </w:p>
              </w:tc>
              <w:tc>
                <w:tcPr>
                  <w:tcW w:w="1436" w:type="dxa"/>
                  <w:tcBorders>
                    <w:top w:val="single" w:sz="2" w:space="0" w:color="C0C0C0"/>
                    <w:left w:val="single" w:sz="2" w:space="0" w:color="C0C0C0"/>
                    <w:bottom w:val="single" w:sz="2" w:space="0" w:color="C0C0C0"/>
                    <w:right w:val="single" w:sz="2" w:space="0" w:color="C0C0C0"/>
                  </w:tcBorders>
                </w:tcPr>
                <w:p w:rsidR="006F31F1" w:rsidRPr="00552266" w:rsidRDefault="006F31F1" w:rsidP="00A72B6D">
                  <w:pPr>
                    <w:pStyle w:val="TableTextNormal"/>
                    <w:tabs>
                      <w:tab w:val="clear" w:pos="851"/>
                    </w:tabs>
                    <w:jc w:val="center"/>
                  </w:pPr>
                  <w:r w:rsidRPr="00552266">
                    <w:t>-</w:t>
                  </w:r>
                </w:p>
              </w:tc>
              <w:tc>
                <w:tcPr>
                  <w:tcW w:w="1436" w:type="dxa"/>
                  <w:tcBorders>
                    <w:top w:val="single" w:sz="2" w:space="0" w:color="C0C0C0"/>
                    <w:left w:val="single" w:sz="2" w:space="0" w:color="C0C0C0"/>
                    <w:bottom w:val="single" w:sz="2" w:space="0" w:color="C0C0C0"/>
                  </w:tcBorders>
                </w:tcPr>
                <w:p w:rsidR="006F31F1" w:rsidRPr="00552266" w:rsidRDefault="006F31F1" w:rsidP="00A72B6D">
                  <w:pPr>
                    <w:pStyle w:val="TableTextNormal"/>
                    <w:tabs>
                      <w:tab w:val="clear" w:pos="851"/>
                    </w:tabs>
                    <w:jc w:val="center"/>
                  </w:pPr>
                  <w:r w:rsidRPr="00552266">
                    <w:t>-</w:t>
                  </w:r>
                </w:p>
              </w:tc>
            </w:tr>
          </w:tbl>
          <w:p w:rsidR="00BD3AC1" w:rsidRPr="00552266" w:rsidRDefault="00BD3AC1" w:rsidP="00E1255A">
            <w:pPr>
              <w:spacing w:after="0" w:line="220" w:lineRule="atLeast"/>
              <w:jc w:val="left"/>
              <w:rPr>
                <w:rFonts w:ascii="Arial" w:hAnsi="Arial"/>
              </w:rPr>
            </w:pPr>
          </w:p>
          <w:p w:rsidR="00BD3AC1" w:rsidRPr="00552266" w:rsidRDefault="00BD3AC1" w:rsidP="00E1255A">
            <w:pPr>
              <w:spacing w:after="0" w:line="220" w:lineRule="atLeast"/>
              <w:jc w:val="left"/>
              <w:rPr>
                <w:rFonts w:ascii="Arial" w:hAnsi="Arial"/>
              </w:rPr>
            </w:pPr>
          </w:p>
        </w:tc>
      </w:tr>
      <w:tr w:rsidR="003B0DA7" w:rsidRPr="00552266" w:rsidTr="00BB3A33">
        <w:trPr>
          <w:trHeight w:val="567"/>
        </w:trPr>
        <w:tc>
          <w:tcPr>
            <w:tcW w:w="851" w:type="dxa"/>
            <w:tcBorders>
              <w:top w:val="single" w:sz="4" w:space="0" w:color="auto"/>
              <w:bottom w:val="single" w:sz="4" w:space="0" w:color="auto"/>
            </w:tcBorders>
            <w:vAlign w:val="center"/>
          </w:tcPr>
          <w:p w:rsidR="003B0DA7" w:rsidRPr="00552266" w:rsidRDefault="003B0DA7" w:rsidP="005D4861">
            <w:pPr>
              <w:spacing w:after="0" w:line="220" w:lineRule="atLeast"/>
              <w:rPr>
                <w:rFonts w:ascii="Arial" w:hAnsi="Arial"/>
              </w:rPr>
            </w:pPr>
            <w:r w:rsidRPr="00552266">
              <w:rPr>
                <w:rFonts w:ascii="Arial" w:hAnsi="Arial"/>
              </w:rPr>
              <w:t>Item 7</w:t>
            </w:r>
          </w:p>
        </w:tc>
        <w:tc>
          <w:tcPr>
            <w:tcW w:w="1900" w:type="dxa"/>
            <w:tcBorders>
              <w:top w:val="single" w:sz="4" w:space="0" w:color="auto"/>
              <w:bottom w:val="single" w:sz="4" w:space="0" w:color="auto"/>
            </w:tcBorders>
            <w:vAlign w:val="center"/>
          </w:tcPr>
          <w:p w:rsidR="003B0DA7" w:rsidRPr="00552266" w:rsidRDefault="003B0DA7" w:rsidP="005D4861">
            <w:pPr>
              <w:spacing w:after="0" w:line="220" w:lineRule="atLeast"/>
              <w:jc w:val="left"/>
              <w:rPr>
                <w:rFonts w:ascii="Arial" w:hAnsi="Arial"/>
              </w:rPr>
            </w:pPr>
            <w:r w:rsidRPr="00552266">
              <w:rPr>
                <w:rFonts w:ascii="Arial" w:hAnsi="Arial"/>
              </w:rPr>
              <w:t>Pay</w:t>
            </w:r>
          </w:p>
        </w:tc>
        <w:tc>
          <w:tcPr>
            <w:tcW w:w="5867" w:type="dxa"/>
            <w:tcBorders>
              <w:top w:val="single" w:sz="4" w:space="0" w:color="auto"/>
              <w:bottom w:val="single" w:sz="4" w:space="0" w:color="auto"/>
            </w:tcBorders>
            <w:vAlign w:val="center"/>
          </w:tcPr>
          <w:p w:rsidR="003B0DA7" w:rsidRDefault="00227051" w:rsidP="00BD3AC1">
            <w:pPr>
              <w:spacing w:after="0" w:line="220" w:lineRule="atLeast"/>
              <w:jc w:val="left"/>
              <w:rPr>
                <w:rFonts w:ascii="Arial" w:hAnsi="Arial"/>
              </w:rPr>
            </w:pPr>
            <w:r w:rsidRPr="00227051">
              <w:rPr>
                <w:rFonts w:ascii="Arial" w:hAnsi="Arial"/>
              </w:rPr>
              <w:t xml:space="preserve">A salary of </w:t>
            </w:r>
            <w:r w:rsidR="007678EF">
              <w:rPr>
                <w:rFonts w:ascii="Arial" w:hAnsi="Arial"/>
                <w:color w:val="00B0F0"/>
              </w:rPr>
              <w:fldChar w:fldCharType="begin"/>
            </w:r>
            <w:r w:rsidR="007678EF">
              <w:rPr>
                <w:rFonts w:ascii="Arial" w:hAnsi="Arial"/>
                <w:color w:val="00B0F0"/>
              </w:rPr>
              <w:instrText xml:space="preserve"> MACROBUTTON  AcceptAllChangesInDoc "[INSERT REMUNERATION]" </w:instrText>
            </w:r>
            <w:r w:rsidR="007678EF">
              <w:rPr>
                <w:rFonts w:ascii="Arial" w:hAnsi="Arial"/>
                <w:color w:val="00B0F0"/>
              </w:rPr>
              <w:fldChar w:fldCharType="end"/>
            </w:r>
            <w:r w:rsidR="00D569AC" w:rsidRPr="00227051">
              <w:rPr>
                <w:rFonts w:ascii="Arial" w:hAnsi="Arial"/>
              </w:rPr>
              <w:t xml:space="preserve"> </w:t>
            </w:r>
            <w:r w:rsidRPr="00227051">
              <w:rPr>
                <w:rFonts w:ascii="Arial" w:hAnsi="Arial"/>
              </w:rPr>
              <w:t xml:space="preserve">per annum </w:t>
            </w:r>
            <w:r w:rsidR="00D569AC" w:rsidRPr="00D569AC">
              <w:rPr>
                <w:rFonts w:ascii="Arial" w:hAnsi="Arial"/>
              </w:rPr>
              <w:t>exclusive of sup</w:t>
            </w:r>
            <w:r w:rsidR="007A2CEF" w:rsidRPr="00D569AC">
              <w:rPr>
                <w:rFonts w:ascii="Arial" w:hAnsi="Arial"/>
              </w:rPr>
              <w:t>erannuation</w:t>
            </w:r>
            <w:r w:rsidR="00676673" w:rsidRPr="00D569AC">
              <w:rPr>
                <w:rFonts w:ascii="Arial" w:hAnsi="Arial"/>
              </w:rPr>
              <w:t xml:space="preserve"> </w:t>
            </w:r>
            <w:r w:rsidR="00676673" w:rsidRPr="00552266">
              <w:rPr>
                <w:rFonts w:ascii="Arial" w:hAnsi="Arial"/>
              </w:rPr>
              <w:t>wh</w:t>
            </w:r>
            <w:r w:rsidR="008361C0" w:rsidRPr="00552266">
              <w:rPr>
                <w:rFonts w:ascii="Arial" w:hAnsi="Arial"/>
              </w:rPr>
              <w:t xml:space="preserve">ich will be paid at a rate of </w:t>
            </w:r>
            <w:r w:rsidR="00571B59">
              <w:rPr>
                <w:rFonts w:ascii="Arial" w:hAnsi="Arial"/>
              </w:rPr>
              <w:t>10</w:t>
            </w:r>
            <w:r w:rsidR="008361C0" w:rsidRPr="00552266">
              <w:rPr>
                <w:rFonts w:ascii="Arial" w:hAnsi="Arial"/>
              </w:rPr>
              <w:t>.</w:t>
            </w:r>
            <w:r w:rsidR="00CF2DF2">
              <w:rPr>
                <w:rFonts w:ascii="Arial" w:hAnsi="Arial"/>
              </w:rPr>
              <w:t>5</w:t>
            </w:r>
            <w:r w:rsidR="00676673" w:rsidRPr="00552266">
              <w:rPr>
                <w:rFonts w:ascii="Arial" w:hAnsi="Arial"/>
              </w:rPr>
              <w:t>% or the legislative minimum, whichever is higher</w:t>
            </w:r>
            <w:r w:rsidR="003B0DA7" w:rsidRPr="00552266">
              <w:rPr>
                <w:rFonts w:ascii="Arial" w:hAnsi="Arial"/>
              </w:rPr>
              <w:t>.</w:t>
            </w:r>
            <w:r w:rsidR="00676673" w:rsidRPr="00552266">
              <w:rPr>
                <w:rFonts w:ascii="Arial" w:hAnsi="Arial"/>
              </w:rPr>
              <w:t xml:space="preserve"> </w:t>
            </w:r>
          </w:p>
          <w:p w:rsidR="00695300" w:rsidRDefault="00695300" w:rsidP="00BD3AC1">
            <w:pPr>
              <w:spacing w:after="0" w:line="220" w:lineRule="atLeast"/>
              <w:jc w:val="left"/>
              <w:rPr>
                <w:rFonts w:ascii="Arial" w:hAnsi="Arial"/>
              </w:rPr>
            </w:pPr>
          </w:p>
          <w:p w:rsidR="00695300" w:rsidRPr="00695300" w:rsidRDefault="00695300" w:rsidP="00BD3AC1">
            <w:pPr>
              <w:spacing w:after="0" w:line="220" w:lineRule="atLeast"/>
              <w:jc w:val="left"/>
              <w:rPr>
                <w:rFonts w:ascii="Arial" w:hAnsi="Arial"/>
                <w:color w:val="00B0F0"/>
              </w:rPr>
            </w:pPr>
            <w:r>
              <w:rPr>
                <w:rFonts w:ascii="Arial" w:hAnsi="Arial"/>
              </w:rPr>
              <w:t xml:space="preserve">Outer limits overtime hours </w:t>
            </w:r>
            <w:r w:rsidRPr="00695300">
              <w:rPr>
                <w:rFonts w:ascii="Arial" w:hAnsi="Arial"/>
                <w:color w:val="00B0F0"/>
              </w:rPr>
              <w:t>“insert outer limit overtime hours”</w:t>
            </w:r>
          </w:p>
          <w:p w:rsidR="00726121" w:rsidRPr="00552266" w:rsidRDefault="00726121" w:rsidP="00BD3AC1">
            <w:pPr>
              <w:spacing w:after="0" w:line="220" w:lineRule="atLeast"/>
              <w:jc w:val="left"/>
              <w:rPr>
                <w:rFonts w:ascii="Arial" w:hAnsi="Arial"/>
              </w:rPr>
            </w:pPr>
          </w:p>
          <w:p w:rsidR="00726121" w:rsidRPr="00552266" w:rsidRDefault="00726121" w:rsidP="00726121">
            <w:pPr>
              <w:spacing w:after="0" w:line="220" w:lineRule="atLeast"/>
              <w:jc w:val="left"/>
              <w:rPr>
                <w:rFonts w:ascii="Arial" w:hAnsi="Arial"/>
              </w:rPr>
            </w:pPr>
            <w:r w:rsidRPr="00552266">
              <w:rPr>
                <w:rFonts w:ascii="Arial" w:hAnsi="Arial"/>
              </w:rPr>
              <w:t xml:space="preserve">You will be paid [Weekly / Fortnightly / Monthly] by way of </w:t>
            </w:r>
            <w:r w:rsidRPr="00552266">
              <w:rPr>
                <w:rFonts w:ascii="Arial" w:hAnsi="Arial"/>
                <w:color w:val="00B0F0"/>
              </w:rPr>
              <w:fldChar w:fldCharType="begin"/>
            </w:r>
            <w:r w:rsidRPr="00552266">
              <w:rPr>
                <w:rFonts w:ascii="Arial" w:hAnsi="Arial"/>
                <w:color w:val="00B0F0"/>
              </w:rPr>
              <w:instrText xml:space="preserve"> MACROBUTTON  AcceptAllChangesInDoc "[INSERT METHOD OF PAYMENT]" </w:instrText>
            </w:r>
            <w:r w:rsidRPr="00552266">
              <w:rPr>
                <w:rFonts w:ascii="Arial" w:hAnsi="Arial"/>
                <w:color w:val="00B0F0"/>
              </w:rPr>
              <w:fldChar w:fldCharType="end"/>
            </w:r>
            <w:r w:rsidRPr="00552266">
              <w:rPr>
                <w:rFonts w:ascii="Arial" w:hAnsi="Arial"/>
              </w:rPr>
              <w:t>.</w:t>
            </w:r>
          </w:p>
        </w:tc>
      </w:tr>
      <w:tr w:rsidR="003B0DA7" w:rsidRPr="003B0DA7" w:rsidTr="00BB3A33">
        <w:trPr>
          <w:trHeight w:val="567"/>
        </w:trPr>
        <w:tc>
          <w:tcPr>
            <w:tcW w:w="851" w:type="dxa"/>
            <w:tcBorders>
              <w:top w:val="single" w:sz="4" w:space="0" w:color="auto"/>
              <w:bottom w:val="single" w:sz="4" w:space="0" w:color="auto"/>
            </w:tcBorders>
            <w:vAlign w:val="center"/>
          </w:tcPr>
          <w:p w:rsidR="003B0DA7" w:rsidRPr="00552266" w:rsidRDefault="003B0DA7" w:rsidP="005D4861">
            <w:pPr>
              <w:spacing w:after="0" w:line="220" w:lineRule="atLeast"/>
              <w:rPr>
                <w:rFonts w:ascii="Arial" w:hAnsi="Arial"/>
              </w:rPr>
            </w:pPr>
            <w:r w:rsidRPr="00552266">
              <w:rPr>
                <w:rFonts w:ascii="Arial" w:hAnsi="Arial"/>
              </w:rPr>
              <w:t>Item 8</w:t>
            </w:r>
          </w:p>
        </w:tc>
        <w:tc>
          <w:tcPr>
            <w:tcW w:w="1900" w:type="dxa"/>
            <w:tcBorders>
              <w:top w:val="single" w:sz="4" w:space="0" w:color="auto"/>
              <w:bottom w:val="single" w:sz="4" w:space="0" w:color="auto"/>
            </w:tcBorders>
            <w:vAlign w:val="center"/>
          </w:tcPr>
          <w:p w:rsidR="003B0DA7" w:rsidRPr="00552266" w:rsidRDefault="003B0DA7" w:rsidP="005D4861">
            <w:pPr>
              <w:spacing w:after="0" w:line="220" w:lineRule="atLeast"/>
              <w:jc w:val="left"/>
              <w:rPr>
                <w:rFonts w:ascii="Arial" w:hAnsi="Arial"/>
              </w:rPr>
            </w:pPr>
            <w:r w:rsidRPr="00552266">
              <w:rPr>
                <w:rFonts w:ascii="Arial" w:hAnsi="Arial"/>
              </w:rPr>
              <w:t>Governing law</w:t>
            </w:r>
          </w:p>
        </w:tc>
        <w:tc>
          <w:tcPr>
            <w:tcW w:w="5867" w:type="dxa"/>
            <w:tcBorders>
              <w:top w:val="single" w:sz="4" w:space="0" w:color="auto"/>
              <w:bottom w:val="single" w:sz="4" w:space="0" w:color="auto"/>
            </w:tcBorders>
            <w:vAlign w:val="center"/>
          </w:tcPr>
          <w:p w:rsidR="003B0DA7" w:rsidRPr="00343E05" w:rsidRDefault="00D74D66" w:rsidP="00FA1732">
            <w:pPr>
              <w:spacing w:after="0" w:line="220" w:lineRule="atLeast"/>
              <w:jc w:val="left"/>
              <w:rPr>
                <w:rFonts w:ascii="Arial" w:hAnsi="Arial"/>
              </w:rPr>
            </w:pPr>
            <w:r>
              <w:rPr>
                <w:rFonts w:ascii="Arial" w:hAnsi="Arial"/>
              </w:rPr>
              <w:t>South Australia</w:t>
            </w:r>
            <w:r w:rsidR="009A1B5D" w:rsidRPr="00552266">
              <w:rPr>
                <w:rFonts w:ascii="Arial" w:hAnsi="Arial"/>
              </w:rPr>
              <w:t>.</w:t>
            </w:r>
          </w:p>
        </w:tc>
      </w:tr>
    </w:tbl>
    <w:p w:rsidR="00116A1E" w:rsidRPr="00164BE4" w:rsidRDefault="00116A1E" w:rsidP="005D4861">
      <w:pPr>
        <w:jc w:val="both"/>
      </w:pPr>
    </w:p>
    <w:sectPr w:rsidR="00116A1E" w:rsidRPr="00164BE4" w:rsidSect="002D286C">
      <w:footerReference w:type="default" r:id="rId8"/>
      <w:footerReference w:type="first" r:id="rId9"/>
      <w:pgSz w:w="11906" w:h="16838" w:code="9"/>
      <w:pgMar w:top="1644" w:right="1644" w:bottom="993" w:left="1644" w:header="70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27E" w:rsidRDefault="00D0127E" w:rsidP="00B43D8F">
      <w:r>
        <w:separator/>
      </w:r>
    </w:p>
    <w:p w:rsidR="00D0127E" w:rsidRDefault="00D0127E"/>
  </w:endnote>
  <w:endnote w:type="continuationSeparator" w:id="0">
    <w:p w:rsidR="00D0127E" w:rsidRDefault="00D0127E" w:rsidP="00B43D8F">
      <w:r>
        <w:continuationSeparator/>
      </w:r>
    </w:p>
    <w:p w:rsidR="00D0127E" w:rsidRDefault="00D01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45 Light">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A33" w:rsidRPr="008F2BBE" w:rsidRDefault="00BB3A33" w:rsidP="000E68A0">
    <w:pPr>
      <w:pStyle w:val="Footer"/>
      <w:pBdr>
        <w:top w:val="none" w:sz="0" w:space="0" w:color="auto"/>
      </w:pBdr>
    </w:pPr>
    <w:r>
      <w:tab/>
    </w:r>
    <w:r>
      <w:fldChar w:fldCharType="begin"/>
    </w:r>
    <w:r>
      <w:instrText xml:space="preserve"> PAGE</w:instrText>
    </w:r>
    <w:r>
      <w:fldChar w:fldCharType="separate"/>
    </w:r>
    <w:r w:rsidR="00571B59">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A33" w:rsidRPr="008F2BBE" w:rsidRDefault="00BB3A33" w:rsidP="000E68A0">
    <w:pPr>
      <w:pStyle w:val="Footer"/>
      <w:pBdr>
        <w:top w:val="none" w:sz="0" w:space="0" w:color="auto"/>
      </w:pBd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27E" w:rsidRDefault="00D0127E" w:rsidP="00B43D8F">
      <w:r>
        <w:separator/>
      </w:r>
    </w:p>
    <w:p w:rsidR="00D0127E" w:rsidRDefault="00D0127E"/>
  </w:footnote>
  <w:footnote w:type="continuationSeparator" w:id="0">
    <w:p w:rsidR="00D0127E" w:rsidRDefault="00D0127E" w:rsidP="00B43D8F">
      <w:r>
        <w:continuationSeparator/>
      </w:r>
    </w:p>
    <w:p w:rsidR="00D0127E" w:rsidRDefault="00D012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75pt;height:6.75pt" o:bullet="t">
        <v:imagedata r:id="rId1" o:title="Umbrella_sml"/>
      </v:shape>
    </w:pict>
  </w:numPicBullet>
  <w:abstractNum w:abstractNumId="0" w15:restartNumberingAfterBreak="0">
    <w:nsid w:val="FFFFFF7C"/>
    <w:multiLevelType w:val="singleLevel"/>
    <w:tmpl w:val="A1E2F1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2AE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DE10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FD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AE7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8A9D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C4F0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FA3A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C66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0A13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4637D"/>
    <w:multiLevelType w:val="hybridMultilevel"/>
    <w:tmpl w:val="F9FCF024"/>
    <w:lvl w:ilvl="0" w:tplc="2892B60A">
      <w:start w:val="1"/>
      <w:numFmt w:val="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E6314F7"/>
    <w:multiLevelType w:val="multilevel"/>
    <w:tmpl w:val="2488F600"/>
    <w:lvl w:ilvl="0">
      <w:start w:val="1"/>
      <w:numFmt w:val="bullet"/>
      <w:lvlText w:val=""/>
      <w:lvlJc w:val="left"/>
      <w:pPr>
        <w:ind w:left="567" w:hanging="567"/>
      </w:pPr>
      <w:rPr>
        <w:rFonts w:ascii="Symbol" w:hAnsi="Symbol" w:hint="default"/>
        <w:sz w:val="20"/>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hint="default"/>
      </w:rPr>
    </w:lvl>
    <w:lvl w:ilvl="8">
      <w:start w:val="1"/>
      <w:numFmt w:val="bullet"/>
      <w:lvlText w:val=""/>
      <w:lvlJc w:val="left"/>
      <w:pPr>
        <w:ind w:left="5103" w:hanging="567"/>
      </w:pPr>
      <w:rPr>
        <w:rFonts w:ascii="Wingdings" w:hAnsi="Wingdings" w:hint="default"/>
      </w:rPr>
    </w:lvl>
  </w:abstractNum>
  <w:abstractNum w:abstractNumId="12" w15:restartNumberingAfterBreak="0">
    <w:nsid w:val="15E112C8"/>
    <w:multiLevelType w:val="hybridMultilevel"/>
    <w:tmpl w:val="597C6F88"/>
    <w:lvl w:ilvl="0" w:tplc="235860F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9A46B9F"/>
    <w:multiLevelType w:val="hybridMultilevel"/>
    <w:tmpl w:val="D0C24A86"/>
    <w:lvl w:ilvl="0" w:tplc="7206DA64">
      <w:start w:val="1"/>
      <w:numFmt w:val="decimal"/>
      <w:lvlText w:val="%1)"/>
      <w:lvlJc w:val="left"/>
      <w:pPr>
        <w:ind w:left="360" w:hanging="360"/>
      </w:pPr>
      <w:rPr>
        <w:rFonts w:ascii="Georgia" w:hAnsi="Georgia" w:hint="default"/>
        <w:b/>
        <w:i w:val="0"/>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BD62018"/>
    <w:multiLevelType w:val="hybridMultilevel"/>
    <w:tmpl w:val="D0CCB8E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2004790D"/>
    <w:multiLevelType w:val="multilevel"/>
    <w:tmpl w:val="98C66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7E519C"/>
    <w:multiLevelType w:val="hybridMultilevel"/>
    <w:tmpl w:val="AF2012EA"/>
    <w:lvl w:ilvl="0" w:tplc="DAB86EA6">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080686A"/>
    <w:multiLevelType w:val="hybridMultilevel"/>
    <w:tmpl w:val="20802816"/>
    <w:lvl w:ilvl="0" w:tplc="ECD06B6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19E26AE"/>
    <w:multiLevelType w:val="multilevel"/>
    <w:tmpl w:val="9A6A47DC"/>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1134" w:hanging="567"/>
      </w:pPr>
      <w:rPr>
        <w:rFonts w:hint="default"/>
        <w:color w:val="auto"/>
      </w:rPr>
    </w:lvl>
    <w:lvl w:ilvl="2">
      <w:start w:val="1"/>
      <w:numFmt w:val="lowerLetter"/>
      <w:pStyle w:val="Heading3"/>
      <w:lvlText w:val="(%3)"/>
      <w:lvlJc w:val="left"/>
      <w:pPr>
        <w:ind w:left="1701" w:hanging="567"/>
      </w:pPr>
      <w:rPr>
        <w:rFonts w:hint="default"/>
      </w:rPr>
    </w:lvl>
    <w:lvl w:ilvl="3">
      <w:start w:val="1"/>
      <w:numFmt w:val="lowerRoman"/>
      <w:pStyle w:val="Heading4"/>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9" w15:restartNumberingAfterBreak="0">
    <w:nsid w:val="361036A8"/>
    <w:multiLevelType w:val="multilevel"/>
    <w:tmpl w:val="A322CB6A"/>
    <w:lvl w:ilvl="0">
      <w:start w:val="1"/>
      <w:numFmt w:val="decimal"/>
      <w:lvlText w:val="%1"/>
      <w:lvlJc w:val="left"/>
      <w:pPr>
        <w:ind w:left="567" w:hanging="567"/>
      </w:pPr>
      <w:rPr>
        <w:rFonts w:ascii="Arial" w:hAnsi="Arial" w:hint="default"/>
        <w:b/>
        <w:i w:val="0"/>
        <w:sz w:val="27"/>
      </w:rPr>
    </w:lvl>
    <w:lvl w:ilvl="1">
      <w:start w:val="1"/>
      <w:numFmt w:val="decimal"/>
      <w:lvlText w:val="%1.%2"/>
      <w:lvlJc w:val="left"/>
      <w:pPr>
        <w:ind w:left="567" w:hanging="567"/>
      </w:pPr>
      <w:rPr>
        <w:rFonts w:ascii="Arial" w:hAnsi="Arial" w:hint="default"/>
        <w:b/>
        <w:i w:val="0"/>
        <w:sz w:val="19"/>
      </w:rPr>
    </w:lvl>
    <w:lvl w:ilvl="2">
      <w:start w:val="1"/>
      <w:numFmt w:val="lowerRoman"/>
      <w:lvlText w:val="%3)"/>
      <w:lvlJc w:val="left"/>
      <w:pPr>
        <w:ind w:left="1134" w:hanging="567"/>
      </w:pPr>
      <w:rPr>
        <w:rFonts w:ascii="Arial" w:hAnsi="Arial" w:hint="default"/>
        <w:b/>
        <w:i w:val="0"/>
        <w:sz w:val="19"/>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0" w15:restartNumberingAfterBreak="0">
    <w:nsid w:val="3BF272D9"/>
    <w:multiLevelType w:val="multilevel"/>
    <w:tmpl w:val="A762EDCA"/>
    <w:lvl w:ilvl="0">
      <w:start w:val="1"/>
      <w:numFmt w:val="bullet"/>
      <w:pStyle w:val="Umbrella"/>
      <w:lvlText w:val=""/>
      <w:lvlPicBulletId w:val="0"/>
      <w:lvlJc w:val="left"/>
      <w:pPr>
        <w:ind w:left="567" w:hanging="56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BC2C8D"/>
    <w:multiLevelType w:val="hybridMultilevel"/>
    <w:tmpl w:val="A6A8E8E6"/>
    <w:lvl w:ilvl="0" w:tplc="498CE7E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F86007C"/>
    <w:multiLevelType w:val="hybridMultilevel"/>
    <w:tmpl w:val="E432EC6C"/>
    <w:lvl w:ilvl="0" w:tplc="194E16A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1F728BD"/>
    <w:multiLevelType w:val="hybridMultilevel"/>
    <w:tmpl w:val="9E64D39E"/>
    <w:lvl w:ilvl="0" w:tplc="DC24F7F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7DA1532"/>
    <w:multiLevelType w:val="hybridMultilevel"/>
    <w:tmpl w:val="ECF65E52"/>
    <w:lvl w:ilvl="0" w:tplc="0322A40C">
      <w:start w:val="1"/>
      <w:numFmt w:val="lowerRoman"/>
      <w:lvlText w:val="(%1)"/>
      <w:lvlJc w:val="left"/>
      <w:pPr>
        <w:ind w:left="2421" w:hanging="720"/>
      </w:pPr>
      <w:rPr>
        <w:rFonts w:hint="default"/>
        <w:color w:val="auto"/>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5" w15:restartNumberingAfterBreak="0">
    <w:nsid w:val="58237181"/>
    <w:multiLevelType w:val="multilevel"/>
    <w:tmpl w:val="FB245506"/>
    <w:lvl w:ilvl="0">
      <w:start w:val="1"/>
      <w:numFmt w:val="bullet"/>
      <w:pStyle w:val="Bullets"/>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C347347"/>
    <w:multiLevelType w:val="hybridMultilevel"/>
    <w:tmpl w:val="ECF65E52"/>
    <w:lvl w:ilvl="0" w:tplc="0322A40C">
      <w:start w:val="1"/>
      <w:numFmt w:val="lowerRoman"/>
      <w:lvlText w:val="(%1)"/>
      <w:lvlJc w:val="left"/>
      <w:pPr>
        <w:ind w:left="2421" w:hanging="720"/>
      </w:pPr>
      <w:rPr>
        <w:rFonts w:hint="default"/>
        <w:color w:val="auto"/>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7" w15:restartNumberingAfterBreak="0">
    <w:nsid w:val="78605AEB"/>
    <w:multiLevelType w:val="hybridMultilevel"/>
    <w:tmpl w:val="DDDCC68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CDB2A3A"/>
    <w:multiLevelType w:val="multilevel"/>
    <w:tmpl w:val="00BEBB0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suff w:val="space"/>
      <w:lvlText w:val="%3)"/>
      <w:lvlJc w:val="left"/>
      <w:pPr>
        <w:ind w:left="0" w:firstLine="0"/>
      </w:pPr>
      <w:rPr>
        <w:rFonts w:ascii="Georgia" w:hAnsi="Georgia" w:hint="default"/>
        <w:b/>
        <w:i w:val="0"/>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25"/>
  </w:num>
  <w:num w:numId="3">
    <w:abstractNumId w:val="28"/>
  </w:num>
  <w:num w:numId="4">
    <w:abstractNumId w:val="15"/>
  </w:num>
  <w:num w:numId="5">
    <w:abstractNumId w:val="28"/>
    <w:lvlOverride w:ilvl="0">
      <w:startOverride w:val="1"/>
    </w:lvlOverride>
  </w:num>
  <w:num w:numId="6">
    <w:abstractNumId w:val="28"/>
  </w:num>
  <w:num w:numId="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startOverride w:val="1"/>
    </w:lvlOverride>
  </w:num>
  <w:num w:numId="10">
    <w:abstractNumId w:val="13"/>
    <w:lvlOverride w:ilvl="0">
      <w:startOverride w:val="1"/>
    </w:lvlOverride>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1"/>
  </w:num>
  <w:num w:numId="26">
    <w:abstractNumId w:val="18"/>
  </w:num>
  <w:num w:numId="27">
    <w:abstractNumId w:val="27"/>
  </w:num>
  <w:num w:numId="28">
    <w:abstractNumId w:val="14"/>
  </w:num>
  <w:num w:numId="29">
    <w:abstractNumId w:val="10"/>
  </w:num>
  <w:num w:numId="30">
    <w:abstractNumId w:val="21"/>
  </w:num>
  <w:num w:numId="31">
    <w:abstractNumId w:val="17"/>
  </w:num>
  <w:num w:numId="32">
    <w:abstractNumId w:val="12"/>
  </w:num>
  <w:num w:numId="33">
    <w:abstractNumId w:val="22"/>
  </w:num>
  <w:num w:numId="34">
    <w:abstractNumId w:val="18"/>
  </w:num>
  <w:num w:numId="35">
    <w:abstractNumId w:val="26"/>
  </w:num>
  <w:num w:numId="36">
    <w:abstractNumId w:val="16"/>
  </w:num>
  <w:num w:numId="37">
    <w:abstractNumId w:val="16"/>
  </w:num>
  <w:num w:numId="38">
    <w:abstractNumId w:val="16"/>
  </w:num>
  <w:num w:numId="39">
    <w:abstractNumId w:val="24"/>
  </w:num>
  <w:num w:numId="40">
    <w:abstractNumId w:val="16"/>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782"/>
    <w:rsid w:val="00000964"/>
    <w:rsid w:val="00006764"/>
    <w:rsid w:val="000202F9"/>
    <w:rsid w:val="0003150B"/>
    <w:rsid w:val="00053879"/>
    <w:rsid w:val="00072748"/>
    <w:rsid w:val="00090DE9"/>
    <w:rsid w:val="000959B0"/>
    <w:rsid w:val="000B2DAB"/>
    <w:rsid w:val="000C4A93"/>
    <w:rsid w:val="000D5095"/>
    <w:rsid w:val="000D7BBB"/>
    <w:rsid w:val="000E68A0"/>
    <w:rsid w:val="000E6D5B"/>
    <w:rsid w:val="000F0C17"/>
    <w:rsid w:val="001048E1"/>
    <w:rsid w:val="00111FFE"/>
    <w:rsid w:val="00113349"/>
    <w:rsid w:val="00116A1E"/>
    <w:rsid w:val="0012739C"/>
    <w:rsid w:val="001428B0"/>
    <w:rsid w:val="00157D55"/>
    <w:rsid w:val="00162E72"/>
    <w:rsid w:val="00164BE4"/>
    <w:rsid w:val="001769E5"/>
    <w:rsid w:val="00181C35"/>
    <w:rsid w:val="00187812"/>
    <w:rsid w:val="00190DDB"/>
    <w:rsid w:val="001A3B3D"/>
    <w:rsid w:val="001B7A50"/>
    <w:rsid w:val="001C1283"/>
    <w:rsid w:val="001C3913"/>
    <w:rsid w:val="001C644D"/>
    <w:rsid w:val="001D65F6"/>
    <w:rsid w:val="001F0782"/>
    <w:rsid w:val="001F7B7E"/>
    <w:rsid w:val="002000FA"/>
    <w:rsid w:val="00202668"/>
    <w:rsid w:val="00210A8B"/>
    <w:rsid w:val="002137B1"/>
    <w:rsid w:val="002137EC"/>
    <w:rsid w:val="0022513F"/>
    <w:rsid w:val="00227051"/>
    <w:rsid w:val="00235C80"/>
    <w:rsid w:val="00235DE7"/>
    <w:rsid w:val="00236CE7"/>
    <w:rsid w:val="00241715"/>
    <w:rsid w:val="0025290D"/>
    <w:rsid w:val="00263E35"/>
    <w:rsid w:val="002A60EF"/>
    <w:rsid w:val="002C093C"/>
    <w:rsid w:val="002D286C"/>
    <w:rsid w:val="002D54A5"/>
    <w:rsid w:val="002D6064"/>
    <w:rsid w:val="002E4C41"/>
    <w:rsid w:val="002E5886"/>
    <w:rsid w:val="002F0B09"/>
    <w:rsid w:val="00300784"/>
    <w:rsid w:val="00317868"/>
    <w:rsid w:val="003270C2"/>
    <w:rsid w:val="00331D50"/>
    <w:rsid w:val="00343A30"/>
    <w:rsid w:val="00343E05"/>
    <w:rsid w:val="003520A8"/>
    <w:rsid w:val="0035456B"/>
    <w:rsid w:val="0036237D"/>
    <w:rsid w:val="00375D2A"/>
    <w:rsid w:val="003778B2"/>
    <w:rsid w:val="0038087E"/>
    <w:rsid w:val="00382106"/>
    <w:rsid w:val="00387DC5"/>
    <w:rsid w:val="00393E61"/>
    <w:rsid w:val="003B0DA7"/>
    <w:rsid w:val="003B33C8"/>
    <w:rsid w:val="003D0066"/>
    <w:rsid w:val="003D0F25"/>
    <w:rsid w:val="003D690F"/>
    <w:rsid w:val="003E0081"/>
    <w:rsid w:val="003E32A9"/>
    <w:rsid w:val="003E512E"/>
    <w:rsid w:val="003F7E79"/>
    <w:rsid w:val="00401AEE"/>
    <w:rsid w:val="00414AAD"/>
    <w:rsid w:val="00417046"/>
    <w:rsid w:val="00417201"/>
    <w:rsid w:val="004254C0"/>
    <w:rsid w:val="00430989"/>
    <w:rsid w:val="004357FD"/>
    <w:rsid w:val="00463D92"/>
    <w:rsid w:val="0047028D"/>
    <w:rsid w:val="00481724"/>
    <w:rsid w:val="00482D7D"/>
    <w:rsid w:val="00484AD7"/>
    <w:rsid w:val="0048757F"/>
    <w:rsid w:val="00487DB6"/>
    <w:rsid w:val="00487F35"/>
    <w:rsid w:val="004909CD"/>
    <w:rsid w:val="0049506E"/>
    <w:rsid w:val="00496E53"/>
    <w:rsid w:val="004B2E88"/>
    <w:rsid w:val="004B51B4"/>
    <w:rsid w:val="004C18CF"/>
    <w:rsid w:val="004D1090"/>
    <w:rsid w:val="004D1C6A"/>
    <w:rsid w:val="004D4CC4"/>
    <w:rsid w:val="004E2640"/>
    <w:rsid w:val="004E4793"/>
    <w:rsid w:val="004F0876"/>
    <w:rsid w:val="00502B8D"/>
    <w:rsid w:val="00504275"/>
    <w:rsid w:val="005141A5"/>
    <w:rsid w:val="0051606D"/>
    <w:rsid w:val="00520E7E"/>
    <w:rsid w:val="005304E3"/>
    <w:rsid w:val="00552266"/>
    <w:rsid w:val="00552979"/>
    <w:rsid w:val="00566049"/>
    <w:rsid w:val="00567FEC"/>
    <w:rsid w:val="00571B59"/>
    <w:rsid w:val="00575B1E"/>
    <w:rsid w:val="00582833"/>
    <w:rsid w:val="0058676D"/>
    <w:rsid w:val="00586EB1"/>
    <w:rsid w:val="00587D5A"/>
    <w:rsid w:val="00592D2E"/>
    <w:rsid w:val="005932D3"/>
    <w:rsid w:val="00595AF3"/>
    <w:rsid w:val="0059661B"/>
    <w:rsid w:val="005A2C2D"/>
    <w:rsid w:val="005A6DED"/>
    <w:rsid w:val="005C49AD"/>
    <w:rsid w:val="005D36CA"/>
    <w:rsid w:val="005D4861"/>
    <w:rsid w:val="005E1E85"/>
    <w:rsid w:val="005E4734"/>
    <w:rsid w:val="005E4AA8"/>
    <w:rsid w:val="005F4D4E"/>
    <w:rsid w:val="0060599F"/>
    <w:rsid w:val="00611BD3"/>
    <w:rsid w:val="006148F6"/>
    <w:rsid w:val="0062414D"/>
    <w:rsid w:val="00630DF3"/>
    <w:rsid w:val="00636E63"/>
    <w:rsid w:val="006514B3"/>
    <w:rsid w:val="006523E0"/>
    <w:rsid w:val="0065722F"/>
    <w:rsid w:val="006753D4"/>
    <w:rsid w:val="00676673"/>
    <w:rsid w:val="0068173F"/>
    <w:rsid w:val="0068413A"/>
    <w:rsid w:val="006843FD"/>
    <w:rsid w:val="00695300"/>
    <w:rsid w:val="00697BAA"/>
    <w:rsid w:val="006B4A1C"/>
    <w:rsid w:val="006C2495"/>
    <w:rsid w:val="006C5476"/>
    <w:rsid w:val="006D3980"/>
    <w:rsid w:val="006F04DC"/>
    <w:rsid w:val="006F31F1"/>
    <w:rsid w:val="00726121"/>
    <w:rsid w:val="00731437"/>
    <w:rsid w:val="00734121"/>
    <w:rsid w:val="00734798"/>
    <w:rsid w:val="00743AE7"/>
    <w:rsid w:val="00747B51"/>
    <w:rsid w:val="00756B01"/>
    <w:rsid w:val="007678EF"/>
    <w:rsid w:val="007714EF"/>
    <w:rsid w:val="0079163E"/>
    <w:rsid w:val="00794A06"/>
    <w:rsid w:val="00797203"/>
    <w:rsid w:val="007979DC"/>
    <w:rsid w:val="007A1782"/>
    <w:rsid w:val="007A2CEF"/>
    <w:rsid w:val="007B644E"/>
    <w:rsid w:val="007B72DA"/>
    <w:rsid w:val="007B7665"/>
    <w:rsid w:val="007C17E5"/>
    <w:rsid w:val="007C5D47"/>
    <w:rsid w:val="007D18A7"/>
    <w:rsid w:val="007F1363"/>
    <w:rsid w:val="007F5CA6"/>
    <w:rsid w:val="008014D0"/>
    <w:rsid w:val="00811CB4"/>
    <w:rsid w:val="00826D0A"/>
    <w:rsid w:val="00830079"/>
    <w:rsid w:val="00832661"/>
    <w:rsid w:val="008361C0"/>
    <w:rsid w:val="008427A0"/>
    <w:rsid w:val="00843167"/>
    <w:rsid w:val="00851DC9"/>
    <w:rsid w:val="008548FB"/>
    <w:rsid w:val="00855D63"/>
    <w:rsid w:val="008651E6"/>
    <w:rsid w:val="00871E57"/>
    <w:rsid w:val="00875284"/>
    <w:rsid w:val="0087765E"/>
    <w:rsid w:val="008C0898"/>
    <w:rsid w:val="008C2617"/>
    <w:rsid w:val="008C52D8"/>
    <w:rsid w:val="008D47FD"/>
    <w:rsid w:val="008F2BBE"/>
    <w:rsid w:val="009004B2"/>
    <w:rsid w:val="00901F69"/>
    <w:rsid w:val="009107EA"/>
    <w:rsid w:val="009147C1"/>
    <w:rsid w:val="0092773D"/>
    <w:rsid w:val="009337C2"/>
    <w:rsid w:val="009347B8"/>
    <w:rsid w:val="00940635"/>
    <w:rsid w:val="00954054"/>
    <w:rsid w:val="00961C04"/>
    <w:rsid w:val="00962DDE"/>
    <w:rsid w:val="00972887"/>
    <w:rsid w:val="00980564"/>
    <w:rsid w:val="00985E40"/>
    <w:rsid w:val="00996847"/>
    <w:rsid w:val="00997E0A"/>
    <w:rsid w:val="009A1B5D"/>
    <w:rsid w:val="009B7FF8"/>
    <w:rsid w:val="009C151F"/>
    <w:rsid w:val="009C6605"/>
    <w:rsid w:val="009E365F"/>
    <w:rsid w:val="00A02B07"/>
    <w:rsid w:val="00A13FA9"/>
    <w:rsid w:val="00A17AA7"/>
    <w:rsid w:val="00A247EC"/>
    <w:rsid w:val="00A24DA7"/>
    <w:rsid w:val="00A30A66"/>
    <w:rsid w:val="00A36915"/>
    <w:rsid w:val="00A4256A"/>
    <w:rsid w:val="00A43DEE"/>
    <w:rsid w:val="00A44083"/>
    <w:rsid w:val="00A454D6"/>
    <w:rsid w:val="00A53E84"/>
    <w:rsid w:val="00A54B8E"/>
    <w:rsid w:val="00A57314"/>
    <w:rsid w:val="00A57469"/>
    <w:rsid w:val="00A704CA"/>
    <w:rsid w:val="00A802AA"/>
    <w:rsid w:val="00AB112B"/>
    <w:rsid w:val="00AC2152"/>
    <w:rsid w:val="00AC715F"/>
    <w:rsid w:val="00AD209F"/>
    <w:rsid w:val="00AD32FA"/>
    <w:rsid w:val="00AE51A0"/>
    <w:rsid w:val="00AF4F0D"/>
    <w:rsid w:val="00B029D8"/>
    <w:rsid w:val="00B05C0E"/>
    <w:rsid w:val="00B12897"/>
    <w:rsid w:val="00B12E73"/>
    <w:rsid w:val="00B16F60"/>
    <w:rsid w:val="00B3427F"/>
    <w:rsid w:val="00B34B88"/>
    <w:rsid w:val="00B43D8F"/>
    <w:rsid w:val="00B47AFD"/>
    <w:rsid w:val="00B51044"/>
    <w:rsid w:val="00B52840"/>
    <w:rsid w:val="00B567C3"/>
    <w:rsid w:val="00B577C2"/>
    <w:rsid w:val="00B57816"/>
    <w:rsid w:val="00B806F4"/>
    <w:rsid w:val="00BA72E0"/>
    <w:rsid w:val="00BA7A2D"/>
    <w:rsid w:val="00BB3A33"/>
    <w:rsid w:val="00BB6A7C"/>
    <w:rsid w:val="00BD015E"/>
    <w:rsid w:val="00BD3AC1"/>
    <w:rsid w:val="00BE0243"/>
    <w:rsid w:val="00BE2319"/>
    <w:rsid w:val="00BE55D9"/>
    <w:rsid w:val="00BF12E4"/>
    <w:rsid w:val="00C03563"/>
    <w:rsid w:val="00C06A57"/>
    <w:rsid w:val="00C17CD1"/>
    <w:rsid w:val="00C30C12"/>
    <w:rsid w:val="00C419D7"/>
    <w:rsid w:val="00C57C54"/>
    <w:rsid w:val="00C67722"/>
    <w:rsid w:val="00C73160"/>
    <w:rsid w:val="00C76F37"/>
    <w:rsid w:val="00C7780C"/>
    <w:rsid w:val="00CA6125"/>
    <w:rsid w:val="00CB6C68"/>
    <w:rsid w:val="00CB6DCA"/>
    <w:rsid w:val="00CD1EDA"/>
    <w:rsid w:val="00CE504A"/>
    <w:rsid w:val="00CF12D3"/>
    <w:rsid w:val="00CF2DF2"/>
    <w:rsid w:val="00D0127E"/>
    <w:rsid w:val="00D100E8"/>
    <w:rsid w:val="00D106F1"/>
    <w:rsid w:val="00D47345"/>
    <w:rsid w:val="00D55985"/>
    <w:rsid w:val="00D569AC"/>
    <w:rsid w:val="00D61578"/>
    <w:rsid w:val="00D6669B"/>
    <w:rsid w:val="00D710E1"/>
    <w:rsid w:val="00D7317D"/>
    <w:rsid w:val="00D74D66"/>
    <w:rsid w:val="00D9779C"/>
    <w:rsid w:val="00DA2D5D"/>
    <w:rsid w:val="00DA6B05"/>
    <w:rsid w:val="00DB71F2"/>
    <w:rsid w:val="00DC4CBF"/>
    <w:rsid w:val="00DD23DB"/>
    <w:rsid w:val="00DE57E0"/>
    <w:rsid w:val="00DF2BB9"/>
    <w:rsid w:val="00E05F4C"/>
    <w:rsid w:val="00E26E86"/>
    <w:rsid w:val="00E301B0"/>
    <w:rsid w:val="00E33677"/>
    <w:rsid w:val="00E3713F"/>
    <w:rsid w:val="00E41C71"/>
    <w:rsid w:val="00E51250"/>
    <w:rsid w:val="00E51894"/>
    <w:rsid w:val="00E5505C"/>
    <w:rsid w:val="00E578C1"/>
    <w:rsid w:val="00E627C6"/>
    <w:rsid w:val="00E71644"/>
    <w:rsid w:val="00E92A74"/>
    <w:rsid w:val="00E94AE3"/>
    <w:rsid w:val="00EA58AC"/>
    <w:rsid w:val="00EB210F"/>
    <w:rsid w:val="00EE0EEA"/>
    <w:rsid w:val="00EF0C21"/>
    <w:rsid w:val="00F00C49"/>
    <w:rsid w:val="00F05B77"/>
    <w:rsid w:val="00F12B8F"/>
    <w:rsid w:val="00F26AF6"/>
    <w:rsid w:val="00F33A6C"/>
    <w:rsid w:val="00F40B73"/>
    <w:rsid w:val="00F57469"/>
    <w:rsid w:val="00F86F41"/>
    <w:rsid w:val="00FA1732"/>
    <w:rsid w:val="00FB0424"/>
    <w:rsid w:val="00FB304E"/>
    <w:rsid w:val="00FB721D"/>
    <w:rsid w:val="00FE4429"/>
    <w:rsid w:val="00FF67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DB046"/>
  <w15:docId w15:val="{4035F353-EBC6-448A-B19E-13703D1D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19"/>
        <w:szCs w:val="19"/>
        <w:lang w:val="en-NZ" w:eastAsia="en-US" w:bidi="ar-SA"/>
      </w:rPr>
    </w:rPrDefault>
    <w:pPrDefault>
      <w:pPr>
        <w:spacing w:before="60" w:after="6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locked="1"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E85"/>
    <w:pPr>
      <w:spacing w:before="0" w:after="250" w:line="250" w:lineRule="atLeast"/>
    </w:pPr>
    <w:rPr>
      <w:rFonts w:asciiTheme="minorHAnsi" w:hAnsiTheme="minorHAnsi"/>
    </w:rPr>
  </w:style>
  <w:style w:type="paragraph" w:styleId="Heading1">
    <w:name w:val="heading 1"/>
    <w:basedOn w:val="UCHeading"/>
    <w:next w:val="Heading2"/>
    <w:link w:val="Heading1Char"/>
    <w:uiPriority w:val="2"/>
    <w:qFormat/>
    <w:rsid w:val="00B05C0E"/>
    <w:pPr>
      <w:keepNext/>
      <w:keepLines/>
      <w:numPr>
        <w:numId w:val="26"/>
      </w:numPr>
      <w:outlineLvl w:val="0"/>
    </w:pPr>
    <w:rPr>
      <w:rFonts w:eastAsiaTheme="majorEastAsia" w:cstheme="majorBidi"/>
      <w:bCs/>
      <w:szCs w:val="28"/>
    </w:rPr>
  </w:style>
  <w:style w:type="paragraph" w:styleId="Heading2">
    <w:name w:val="heading 2"/>
    <w:basedOn w:val="Normal"/>
    <w:link w:val="Heading2Char"/>
    <w:uiPriority w:val="3"/>
    <w:qFormat/>
    <w:rsid w:val="00C67722"/>
    <w:pPr>
      <w:keepNext/>
      <w:keepLines/>
      <w:numPr>
        <w:ilvl w:val="1"/>
        <w:numId w:val="26"/>
      </w:numPr>
      <w:spacing w:after="220" w:line="220" w:lineRule="atLeast"/>
      <w:outlineLvl w:val="1"/>
    </w:pPr>
    <w:rPr>
      <w:rFonts w:ascii="Arial" w:eastAsiaTheme="majorEastAsia" w:hAnsi="Arial" w:cstheme="majorBidi"/>
      <w:bCs/>
      <w:szCs w:val="26"/>
    </w:rPr>
  </w:style>
  <w:style w:type="paragraph" w:styleId="Heading3">
    <w:name w:val="heading 3"/>
    <w:basedOn w:val="Heading2"/>
    <w:link w:val="Heading3Char"/>
    <w:uiPriority w:val="4"/>
    <w:qFormat/>
    <w:rsid w:val="00C67722"/>
    <w:pPr>
      <w:numPr>
        <w:ilvl w:val="2"/>
      </w:numPr>
      <w:outlineLvl w:val="2"/>
    </w:pPr>
  </w:style>
  <w:style w:type="paragraph" w:styleId="Heading4">
    <w:name w:val="heading 4"/>
    <w:basedOn w:val="Normal"/>
    <w:next w:val="Normal"/>
    <w:link w:val="Heading4Char"/>
    <w:uiPriority w:val="9"/>
    <w:semiHidden/>
    <w:qFormat/>
    <w:locked/>
    <w:rsid w:val="00B577C2"/>
    <w:pPr>
      <w:keepNext/>
      <w:keepLines/>
      <w:numPr>
        <w:ilvl w:val="3"/>
        <w:numId w:val="26"/>
      </w:numPr>
      <w:spacing w:before="200" w:after="0"/>
      <w:outlineLvl w:val="3"/>
    </w:pPr>
    <w:rPr>
      <w:rFonts w:asciiTheme="majorHAnsi" w:eastAsiaTheme="majorEastAsia" w:hAnsiTheme="majorHAnsi" w:cstheme="majorBidi"/>
      <w:b/>
      <w:bCs/>
      <w:i/>
      <w:iCs/>
      <w:color w:val="CD2731" w:themeColor="accent1"/>
    </w:rPr>
  </w:style>
  <w:style w:type="paragraph" w:styleId="Heading5">
    <w:name w:val="heading 5"/>
    <w:basedOn w:val="Normal"/>
    <w:next w:val="Normal"/>
    <w:link w:val="Heading5Char"/>
    <w:uiPriority w:val="9"/>
    <w:semiHidden/>
    <w:qFormat/>
    <w:rsid w:val="00B577C2"/>
    <w:pPr>
      <w:keepNext/>
      <w:keepLines/>
      <w:spacing w:before="200" w:after="0"/>
      <w:outlineLvl w:val="4"/>
    </w:pPr>
    <w:rPr>
      <w:rFonts w:asciiTheme="majorHAnsi" w:eastAsiaTheme="majorEastAsia" w:hAnsiTheme="majorHAnsi" w:cstheme="majorBidi"/>
      <w:color w:val="651318" w:themeColor="accent1" w:themeShade="7F"/>
    </w:rPr>
  </w:style>
  <w:style w:type="paragraph" w:styleId="Heading6">
    <w:name w:val="heading 6"/>
    <w:basedOn w:val="Normal"/>
    <w:next w:val="Normal"/>
    <w:link w:val="Heading6Char"/>
    <w:uiPriority w:val="9"/>
    <w:semiHidden/>
    <w:qFormat/>
    <w:rsid w:val="00B577C2"/>
    <w:pPr>
      <w:keepNext/>
      <w:keepLines/>
      <w:spacing w:before="200" w:after="0"/>
      <w:outlineLvl w:val="5"/>
    </w:pPr>
    <w:rPr>
      <w:rFonts w:asciiTheme="majorHAnsi" w:eastAsiaTheme="majorEastAsia" w:hAnsiTheme="majorHAnsi" w:cstheme="majorBidi"/>
      <w:i/>
      <w:iCs/>
      <w:color w:val="651318" w:themeColor="accent1" w:themeShade="7F"/>
    </w:rPr>
  </w:style>
  <w:style w:type="paragraph" w:styleId="Heading7">
    <w:name w:val="heading 7"/>
    <w:basedOn w:val="Normal"/>
    <w:next w:val="Normal"/>
    <w:link w:val="Heading7Char"/>
    <w:uiPriority w:val="9"/>
    <w:semiHidden/>
    <w:qFormat/>
    <w:rsid w:val="00B577C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D8F"/>
    <w:pPr>
      <w:tabs>
        <w:tab w:val="center" w:pos="4513"/>
        <w:tab w:val="right" w:pos="9026"/>
      </w:tabs>
      <w:spacing w:line="240" w:lineRule="auto"/>
    </w:pPr>
  </w:style>
  <w:style w:type="character" w:customStyle="1" w:styleId="HeaderChar">
    <w:name w:val="Header Char"/>
    <w:basedOn w:val="DefaultParagraphFont"/>
    <w:link w:val="Header"/>
    <w:uiPriority w:val="99"/>
    <w:rsid w:val="00B43D8F"/>
  </w:style>
  <w:style w:type="paragraph" w:styleId="Footer">
    <w:name w:val="footer"/>
    <w:basedOn w:val="Normal"/>
    <w:link w:val="FooterChar"/>
    <w:uiPriority w:val="99"/>
    <w:unhideWhenUsed/>
    <w:rsid w:val="0036237D"/>
    <w:pPr>
      <w:pBdr>
        <w:top w:val="single" w:sz="4" w:space="4" w:color="auto"/>
      </w:pBdr>
      <w:tabs>
        <w:tab w:val="right" w:pos="8647"/>
      </w:tabs>
      <w:spacing w:after="0" w:line="240" w:lineRule="auto"/>
      <w:ind w:left="709"/>
    </w:pPr>
    <w:rPr>
      <w:rFonts w:ascii="Arial" w:hAnsi="Arial"/>
      <w:sz w:val="13"/>
      <w:szCs w:val="17"/>
    </w:rPr>
  </w:style>
  <w:style w:type="character" w:customStyle="1" w:styleId="FooterChar">
    <w:name w:val="Footer Char"/>
    <w:basedOn w:val="DefaultParagraphFont"/>
    <w:link w:val="Footer"/>
    <w:uiPriority w:val="99"/>
    <w:rsid w:val="0036237D"/>
    <w:rPr>
      <w:rFonts w:ascii="Arial" w:hAnsi="Arial"/>
      <w:sz w:val="13"/>
      <w:szCs w:val="17"/>
    </w:rPr>
  </w:style>
  <w:style w:type="paragraph" w:styleId="BalloonText">
    <w:name w:val="Balloon Text"/>
    <w:basedOn w:val="Normal"/>
    <w:link w:val="BalloonTextChar"/>
    <w:uiPriority w:val="99"/>
    <w:semiHidden/>
    <w:unhideWhenUsed/>
    <w:rsid w:val="00B43D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8F"/>
    <w:rPr>
      <w:rFonts w:ascii="Tahoma" w:hAnsi="Tahoma" w:cs="Tahoma"/>
      <w:sz w:val="16"/>
      <w:szCs w:val="16"/>
    </w:rPr>
  </w:style>
  <w:style w:type="character" w:styleId="PlaceholderText">
    <w:name w:val="Placeholder Text"/>
    <w:basedOn w:val="DefaultParagraphFont"/>
    <w:uiPriority w:val="99"/>
    <w:semiHidden/>
    <w:rsid w:val="00387DC5"/>
    <w:rPr>
      <w:color w:val="808080"/>
    </w:rPr>
  </w:style>
  <w:style w:type="character" w:customStyle="1" w:styleId="Heading1Char">
    <w:name w:val="Heading 1 Char"/>
    <w:basedOn w:val="DefaultParagraphFont"/>
    <w:link w:val="Heading1"/>
    <w:uiPriority w:val="2"/>
    <w:rsid w:val="005E1E85"/>
    <w:rPr>
      <w:rFonts w:ascii="Arial" w:eastAsiaTheme="majorEastAsia" w:hAnsi="Arial" w:cstheme="majorBidi"/>
      <w:b/>
      <w:bCs/>
      <w:caps/>
      <w:szCs w:val="28"/>
    </w:rPr>
  </w:style>
  <w:style w:type="character" w:customStyle="1" w:styleId="Heading2Char">
    <w:name w:val="Heading 2 Char"/>
    <w:basedOn w:val="DefaultParagraphFont"/>
    <w:link w:val="Heading2"/>
    <w:uiPriority w:val="3"/>
    <w:rsid w:val="00C67722"/>
    <w:rPr>
      <w:rFonts w:ascii="Arial" w:eastAsiaTheme="majorEastAsia" w:hAnsi="Arial" w:cstheme="majorBidi"/>
      <w:bCs/>
      <w:szCs w:val="26"/>
    </w:rPr>
  </w:style>
  <w:style w:type="table" w:styleId="TableGrid">
    <w:name w:val="Table Grid"/>
    <w:basedOn w:val="TableProfessional"/>
    <w:rsid w:val="00B52840"/>
    <w:pPr>
      <w:spacing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Strong">
    <w:name w:val="Strong"/>
    <w:basedOn w:val="DefaultParagraphFont"/>
    <w:uiPriority w:val="22"/>
    <w:semiHidden/>
    <w:qFormat/>
    <w:rsid w:val="001A3B3D"/>
    <w:rPr>
      <w:b/>
      <w:bCs/>
    </w:rPr>
  </w:style>
  <w:style w:type="character" w:styleId="Emphasis">
    <w:name w:val="Emphasis"/>
    <w:basedOn w:val="DefaultParagraphFont"/>
    <w:uiPriority w:val="1"/>
    <w:qFormat/>
    <w:rsid w:val="00463D92"/>
    <w:rPr>
      <w:rFonts w:ascii="Arial" w:hAnsi="Arial"/>
      <w:b/>
      <w:iCs/>
      <w:sz w:val="18"/>
    </w:rPr>
  </w:style>
  <w:style w:type="paragraph" w:styleId="ListParagraph">
    <w:name w:val="List Paragraph"/>
    <w:basedOn w:val="Normal"/>
    <w:uiPriority w:val="34"/>
    <w:qFormat/>
    <w:rsid w:val="002D54A5"/>
    <w:pPr>
      <w:numPr>
        <w:numId w:val="1"/>
      </w:numPr>
    </w:pPr>
  </w:style>
  <w:style w:type="character" w:styleId="IntenseEmphasis">
    <w:name w:val="Intense Emphasis"/>
    <w:basedOn w:val="DefaultParagraphFont"/>
    <w:uiPriority w:val="9"/>
    <w:semiHidden/>
    <w:qFormat/>
    <w:rsid w:val="000C4A93"/>
    <w:rPr>
      <w:rFonts w:asciiTheme="majorHAnsi" w:hAnsiTheme="majorHAnsi"/>
      <w:b/>
      <w:bCs/>
      <w:iCs/>
      <w:color w:val="CD2731" w:themeColor="accent1"/>
      <w:sz w:val="18"/>
    </w:rPr>
  </w:style>
  <w:style w:type="character" w:styleId="SubtleEmphasis">
    <w:name w:val="Subtle Emphasis"/>
    <w:basedOn w:val="DefaultParagraphFont"/>
    <w:uiPriority w:val="8"/>
    <w:semiHidden/>
    <w:qFormat/>
    <w:rsid w:val="000C4A93"/>
    <w:rPr>
      <w:rFonts w:asciiTheme="majorHAnsi" w:hAnsiTheme="majorHAnsi"/>
      <w:iCs/>
      <w:color w:val="3F3F3F" w:themeColor="accent5"/>
      <w:sz w:val="18"/>
    </w:rPr>
  </w:style>
  <w:style w:type="paragraph" w:customStyle="1" w:styleId="Bullets">
    <w:name w:val="Bullets"/>
    <w:basedOn w:val="Normal"/>
    <w:uiPriority w:val="6"/>
    <w:qFormat/>
    <w:rsid w:val="008651E6"/>
    <w:pPr>
      <w:numPr>
        <w:numId w:val="2"/>
      </w:numPr>
    </w:pPr>
  </w:style>
  <w:style w:type="character" w:customStyle="1" w:styleId="Heading3Char">
    <w:name w:val="Heading 3 Char"/>
    <w:basedOn w:val="DefaultParagraphFont"/>
    <w:link w:val="Heading3"/>
    <w:uiPriority w:val="4"/>
    <w:rsid w:val="00C67722"/>
    <w:rPr>
      <w:rFonts w:ascii="Arial" w:eastAsiaTheme="majorEastAsia" w:hAnsi="Arial" w:cstheme="majorBidi"/>
      <w:bCs/>
      <w:szCs w:val="26"/>
    </w:rPr>
  </w:style>
  <w:style w:type="character" w:customStyle="1" w:styleId="Heading4Char">
    <w:name w:val="Heading 4 Char"/>
    <w:basedOn w:val="DefaultParagraphFont"/>
    <w:link w:val="Heading4"/>
    <w:uiPriority w:val="9"/>
    <w:semiHidden/>
    <w:rsid w:val="00B577C2"/>
    <w:rPr>
      <w:rFonts w:eastAsiaTheme="majorEastAsia" w:cstheme="majorBidi"/>
      <w:b/>
      <w:bCs/>
      <w:i/>
      <w:iCs/>
      <w:color w:val="CD2731" w:themeColor="accent1"/>
    </w:rPr>
  </w:style>
  <w:style w:type="character" w:customStyle="1" w:styleId="Heading5Char">
    <w:name w:val="Heading 5 Char"/>
    <w:basedOn w:val="DefaultParagraphFont"/>
    <w:link w:val="Heading5"/>
    <w:uiPriority w:val="9"/>
    <w:semiHidden/>
    <w:rsid w:val="00B577C2"/>
    <w:rPr>
      <w:rFonts w:asciiTheme="majorHAnsi" w:eastAsiaTheme="majorEastAsia" w:hAnsiTheme="majorHAnsi" w:cstheme="majorBidi"/>
      <w:color w:val="651318" w:themeColor="accent1" w:themeShade="7F"/>
      <w:sz w:val="18"/>
    </w:rPr>
  </w:style>
  <w:style w:type="character" w:customStyle="1" w:styleId="Heading6Char">
    <w:name w:val="Heading 6 Char"/>
    <w:basedOn w:val="DefaultParagraphFont"/>
    <w:link w:val="Heading6"/>
    <w:uiPriority w:val="9"/>
    <w:semiHidden/>
    <w:rsid w:val="00B577C2"/>
    <w:rPr>
      <w:rFonts w:asciiTheme="majorHAnsi" w:eastAsiaTheme="majorEastAsia" w:hAnsiTheme="majorHAnsi" w:cstheme="majorBidi"/>
      <w:i/>
      <w:iCs/>
      <w:color w:val="651318" w:themeColor="accent1" w:themeShade="7F"/>
      <w:sz w:val="18"/>
    </w:rPr>
  </w:style>
  <w:style w:type="character" w:customStyle="1" w:styleId="Heading7Char">
    <w:name w:val="Heading 7 Char"/>
    <w:basedOn w:val="DefaultParagraphFont"/>
    <w:link w:val="Heading7"/>
    <w:uiPriority w:val="9"/>
    <w:semiHidden/>
    <w:rsid w:val="00B577C2"/>
    <w:rPr>
      <w:rFonts w:asciiTheme="majorHAnsi" w:eastAsiaTheme="majorEastAsia" w:hAnsiTheme="majorHAnsi" w:cstheme="majorBidi"/>
      <w:i/>
      <w:iCs/>
      <w:color w:val="404040" w:themeColor="text1" w:themeTint="BF"/>
      <w:sz w:val="18"/>
    </w:rPr>
  </w:style>
  <w:style w:type="paragraph" w:customStyle="1" w:styleId="TableSubHeading">
    <w:name w:val="Table SubHeading"/>
    <w:basedOn w:val="Normal"/>
    <w:next w:val="Normal"/>
    <w:uiPriority w:val="98"/>
    <w:rsid w:val="00417046"/>
    <w:pPr>
      <w:spacing w:after="0" w:line="240" w:lineRule="auto"/>
    </w:pPr>
    <w:rPr>
      <w:rFonts w:ascii="Georgia" w:hAnsi="Georgia"/>
      <w:b/>
    </w:rPr>
  </w:style>
  <w:style w:type="paragraph" w:styleId="TOC1">
    <w:name w:val="toc 1"/>
    <w:basedOn w:val="Normal"/>
    <w:next w:val="Normal"/>
    <w:uiPriority w:val="39"/>
    <w:unhideWhenUsed/>
    <w:rsid w:val="00E627C6"/>
    <w:pPr>
      <w:tabs>
        <w:tab w:val="left" w:pos="567"/>
        <w:tab w:val="right" w:leader="dot" w:pos="8647"/>
      </w:tabs>
      <w:spacing w:after="120" w:line="260" w:lineRule="atLeast"/>
    </w:pPr>
    <w:rPr>
      <w:rFonts w:ascii="Arial" w:hAnsi="Arial"/>
      <w:noProof/>
    </w:rPr>
  </w:style>
  <w:style w:type="paragraph" w:customStyle="1" w:styleId="Umbrella">
    <w:name w:val="Umbrella"/>
    <w:basedOn w:val="Bullets"/>
    <w:uiPriority w:val="7"/>
    <w:qFormat/>
    <w:rsid w:val="008651E6"/>
    <w:pPr>
      <w:numPr>
        <w:numId w:val="24"/>
      </w:numPr>
    </w:pPr>
    <w:rPr>
      <w:noProof/>
    </w:rPr>
  </w:style>
  <w:style w:type="paragraph" w:customStyle="1" w:styleId="UCHeading">
    <w:name w:val="UC Heading"/>
    <w:basedOn w:val="Normal"/>
    <w:uiPriority w:val="10"/>
    <w:qFormat/>
    <w:rsid w:val="00611BD3"/>
    <w:pPr>
      <w:spacing w:after="220" w:line="220" w:lineRule="atLeast"/>
      <w:jc w:val="both"/>
    </w:pPr>
    <w:rPr>
      <w:rFonts w:ascii="Arial" w:hAnsi="Arial"/>
      <w:b/>
      <w:caps/>
    </w:rPr>
  </w:style>
  <w:style w:type="paragraph" w:styleId="BodyText">
    <w:name w:val="Body Text"/>
    <w:basedOn w:val="Normal"/>
    <w:link w:val="BodyTextChar"/>
    <w:uiPriority w:val="1"/>
    <w:qFormat/>
    <w:rsid w:val="00C76F37"/>
    <w:pPr>
      <w:spacing w:after="120"/>
      <w:ind w:left="567"/>
    </w:pPr>
  </w:style>
  <w:style w:type="character" w:customStyle="1" w:styleId="BodyTextChar">
    <w:name w:val="Body Text Char"/>
    <w:basedOn w:val="DefaultParagraphFont"/>
    <w:link w:val="BodyText"/>
    <w:uiPriority w:val="1"/>
    <w:rsid w:val="00C73160"/>
    <w:rPr>
      <w:sz w:val="18"/>
    </w:rPr>
  </w:style>
  <w:style w:type="table" w:customStyle="1" w:styleId="Employsure1">
    <w:name w:val="Employsure 1"/>
    <w:basedOn w:val="TableNormal"/>
    <w:uiPriority w:val="99"/>
    <w:rsid w:val="00940635"/>
    <w:pPr>
      <w:ind w:right="142"/>
    </w:pPr>
    <w:tblPr>
      <w:tblBorders>
        <w:bottom w:val="single" w:sz="4" w:space="0" w:color="auto"/>
        <w:insideH w:val="single" w:sz="4" w:space="0" w:color="auto"/>
      </w:tblBorders>
      <w:tblCellMar>
        <w:left w:w="0" w:type="dxa"/>
        <w:right w:w="0" w:type="dxa"/>
      </w:tblCellMar>
    </w:tblPr>
    <w:tblStylePr w:type="firstRow">
      <w:pPr>
        <w:wordWrap/>
        <w:spacing w:beforeLines="60" w:before="60" w:beforeAutospacing="0" w:afterLines="60" w:after="60" w:afterAutospacing="0" w:line="240" w:lineRule="auto"/>
        <w:ind w:leftChars="0" w:left="0" w:rightChars="0" w:right="0"/>
        <w:jc w:val="left"/>
      </w:pPr>
      <w:rPr>
        <w:rFonts w:ascii="Arial" w:hAnsi="Arial"/>
        <w:b/>
        <w:sz w:val="18"/>
      </w:rPr>
      <w:tblPr/>
      <w:tcPr>
        <w:tcBorders>
          <w:bottom w:val="single" w:sz="18" w:space="0" w:color="auto"/>
        </w:tcBorders>
      </w:tcPr>
    </w:tblStylePr>
  </w:style>
  <w:style w:type="paragraph" w:customStyle="1" w:styleId="GreenEmphasis">
    <w:name w:val="Green Emphasis"/>
    <w:basedOn w:val="Normal"/>
    <w:uiPriority w:val="11"/>
    <w:qFormat/>
    <w:rsid w:val="002A60EF"/>
    <w:pPr>
      <w:spacing w:before="60" w:after="60" w:line="240" w:lineRule="auto"/>
      <w:ind w:right="142"/>
    </w:pPr>
    <w:rPr>
      <w:b/>
      <w:color w:val="41AD49"/>
      <w:sz w:val="18"/>
      <w:szCs w:val="18"/>
    </w:rPr>
  </w:style>
  <w:style w:type="paragraph" w:customStyle="1" w:styleId="YellowEmphasis">
    <w:name w:val="Yellow Emphasis"/>
    <w:basedOn w:val="Normal"/>
    <w:uiPriority w:val="10"/>
    <w:qFormat/>
    <w:rsid w:val="002A60EF"/>
    <w:pPr>
      <w:spacing w:before="60" w:after="60" w:line="240" w:lineRule="auto"/>
      <w:ind w:right="142"/>
    </w:pPr>
    <w:rPr>
      <w:b/>
      <w:color w:val="FBB040"/>
      <w:sz w:val="18"/>
      <w:szCs w:val="18"/>
    </w:rPr>
  </w:style>
  <w:style w:type="table" w:styleId="TableProfessional">
    <w:name w:val="Table Professional"/>
    <w:basedOn w:val="TableNormal"/>
    <w:uiPriority w:val="99"/>
    <w:semiHidden/>
    <w:unhideWhenUsed/>
    <w:rsid w:val="00B52840"/>
    <w:pPr>
      <w:spacing w:after="250"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edEmphasis">
    <w:name w:val="Red Emphasis"/>
    <w:basedOn w:val="Normal"/>
    <w:uiPriority w:val="9"/>
    <w:qFormat/>
    <w:rsid w:val="002A60EF"/>
    <w:pPr>
      <w:spacing w:before="60" w:after="60" w:line="240" w:lineRule="auto"/>
      <w:ind w:right="142"/>
    </w:pPr>
    <w:rPr>
      <w:b/>
      <w:color w:val="CD2731"/>
      <w:sz w:val="18"/>
      <w:szCs w:val="18"/>
    </w:rPr>
  </w:style>
  <w:style w:type="table" w:customStyle="1" w:styleId="Employsure2">
    <w:name w:val="Employsure 2"/>
    <w:basedOn w:val="TableNormal"/>
    <w:uiPriority w:val="99"/>
    <w:rsid w:val="008651E6"/>
    <w:pPr>
      <w:ind w:right="142"/>
    </w:pPr>
    <w:rPr>
      <w:rFonts w:ascii="Arial" w:hAnsi="Arial"/>
    </w:rPr>
    <w:tblPr>
      <w:tblCellMar>
        <w:left w:w="0" w:type="dxa"/>
        <w:right w:w="0" w:type="dxa"/>
      </w:tblCellMar>
    </w:tblPr>
    <w:tblStylePr w:type="firstCol">
      <w:rPr>
        <w:rFonts w:ascii="Arial" w:hAnsi="Arial"/>
        <w:color w:val="FBB040"/>
        <w:sz w:val="22"/>
      </w:rPr>
    </w:tblStylePr>
  </w:style>
  <w:style w:type="paragraph" w:customStyle="1" w:styleId="EmploysureTable1Heading">
    <w:name w:val="Employsure Table 1 Heading"/>
    <w:basedOn w:val="Normal"/>
    <w:uiPriority w:val="19"/>
    <w:semiHidden/>
    <w:rsid w:val="007F5CA6"/>
    <w:pPr>
      <w:spacing w:before="60" w:after="60" w:line="240" w:lineRule="auto"/>
      <w:ind w:right="142"/>
    </w:pPr>
    <w:rPr>
      <w:b/>
      <w:sz w:val="18"/>
    </w:rPr>
  </w:style>
  <w:style w:type="paragraph" w:customStyle="1" w:styleId="LandscapeFooter">
    <w:name w:val="LandscapeFooter"/>
    <w:basedOn w:val="Footer"/>
    <w:uiPriority w:val="19"/>
    <w:semiHidden/>
    <w:rsid w:val="000D5095"/>
    <w:pPr>
      <w:tabs>
        <w:tab w:val="clear" w:pos="8647"/>
        <w:tab w:val="right" w:pos="13467"/>
      </w:tabs>
    </w:pPr>
  </w:style>
  <w:style w:type="paragraph" w:customStyle="1" w:styleId="SectionHeading">
    <w:name w:val="Section Heading"/>
    <w:basedOn w:val="Normal"/>
    <w:uiPriority w:val="98"/>
    <w:unhideWhenUsed/>
    <w:qFormat/>
    <w:rsid w:val="006D3980"/>
    <w:pPr>
      <w:spacing w:after="0" w:line="240" w:lineRule="auto"/>
      <w:jc w:val="right"/>
    </w:pPr>
    <w:rPr>
      <w:caps/>
      <w:color w:val="FFFFFF" w:themeColor="background1"/>
    </w:rPr>
  </w:style>
  <w:style w:type="paragraph" w:customStyle="1" w:styleId="LargeLCHeading">
    <w:name w:val="Large LC Heading"/>
    <w:basedOn w:val="Normal"/>
    <w:uiPriority w:val="9"/>
    <w:qFormat/>
    <w:rsid w:val="007714EF"/>
    <w:pPr>
      <w:spacing w:after="240" w:line="240" w:lineRule="atLeast"/>
      <w:jc w:val="both"/>
    </w:pPr>
    <w:rPr>
      <w:rFonts w:ascii="Arial" w:hAnsi="Arial"/>
      <w:sz w:val="22"/>
    </w:rPr>
  </w:style>
  <w:style w:type="paragraph" w:customStyle="1" w:styleId="LargeUCHeading">
    <w:name w:val="Large UC Heading"/>
    <w:basedOn w:val="UCHeading"/>
    <w:uiPriority w:val="8"/>
    <w:qFormat/>
    <w:rsid w:val="007714EF"/>
    <w:pPr>
      <w:spacing w:after="280" w:line="280" w:lineRule="atLeast"/>
    </w:pPr>
    <w:rPr>
      <w:sz w:val="27"/>
    </w:rPr>
  </w:style>
  <w:style w:type="paragraph" w:customStyle="1" w:styleId="ContractTitle">
    <w:name w:val="Contract Title"/>
    <w:basedOn w:val="Normal"/>
    <w:next w:val="Normal"/>
    <w:uiPriority w:val="8"/>
    <w:unhideWhenUsed/>
    <w:qFormat/>
    <w:rsid w:val="007714EF"/>
    <w:pPr>
      <w:spacing w:after="400" w:line="400" w:lineRule="atLeast"/>
      <w:jc w:val="both"/>
    </w:pPr>
    <w:rPr>
      <w:rFonts w:ascii="Arial" w:hAnsi="Arial"/>
      <w:sz w:val="38"/>
    </w:rPr>
  </w:style>
  <w:style w:type="table" w:customStyle="1" w:styleId="TableGrid1">
    <w:name w:val="Table Grid1"/>
    <w:basedOn w:val="TableNormal"/>
    <w:next w:val="TableGrid"/>
    <w:uiPriority w:val="59"/>
    <w:rsid w:val="00090DE9"/>
    <w:pPr>
      <w:spacing w:before="0" w:after="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644E"/>
    <w:pPr>
      <w:spacing w:before="0" w:after="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B0DA7"/>
    <w:pPr>
      <w:spacing w:before="0" w:after="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3A6C"/>
    <w:rPr>
      <w:sz w:val="16"/>
      <w:szCs w:val="16"/>
    </w:rPr>
  </w:style>
  <w:style w:type="paragraph" w:styleId="CommentText">
    <w:name w:val="annotation text"/>
    <w:basedOn w:val="Normal"/>
    <w:link w:val="CommentTextChar"/>
    <w:uiPriority w:val="99"/>
    <w:semiHidden/>
    <w:unhideWhenUsed/>
    <w:rsid w:val="00F33A6C"/>
    <w:pPr>
      <w:spacing w:line="240" w:lineRule="auto"/>
    </w:pPr>
    <w:rPr>
      <w:sz w:val="20"/>
      <w:szCs w:val="20"/>
    </w:rPr>
  </w:style>
  <w:style w:type="character" w:customStyle="1" w:styleId="CommentTextChar">
    <w:name w:val="Comment Text Char"/>
    <w:basedOn w:val="DefaultParagraphFont"/>
    <w:link w:val="CommentText"/>
    <w:uiPriority w:val="99"/>
    <w:semiHidden/>
    <w:rsid w:val="00F33A6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33A6C"/>
    <w:rPr>
      <w:b/>
      <w:bCs/>
    </w:rPr>
  </w:style>
  <w:style w:type="character" w:customStyle="1" w:styleId="CommentSubjectChar">
    <w:name w:val="Comment Subject Char"/>
    <w:basedOn w:val="CommentTextChar"/>
    <w:link w:val="CommentSubject"/>
    <w:uiPriority w:val="99"/>
    <w:semiHidden/>
    <w:rsid w:val="00F33A6C"/>
    <w:rPr>
      <w:rFonts w:asciiTheme="minorHAnsi" w:hAnsiTheme="minorHAnsi"/>
      <w:b/>
      <w:bCs/>
      <w:sz w:val="20"/>
      <w:szCs w:val="20"/>
    </w:rPr>
  </w:style>
  <w:style w:type="paragraph" w:customStyle="1" w:styleId="TableTextNormal">
    <w:name w:val="Table Text Normal"/>
    <w:basedOn w:val="Normal"/>
    <w:rsid w:val="006F31F1"/>
    <w:pPr>
      <w:tabs>
        <w:tab w:val="left" w:pos="851"/>
      </w:tabs>
      <w:spacing w:after="0" w:line="220" w:lineRule="atLeast"/>
    </w:pPr>
    <w:rPr>
      <w:rFonts w:ascii="Garamond" w:eastAsia="Times New Roman" w:hAnsi="Garamond" w:cs="Times New Roman"/>
      <w:color w:val="333333"/>
      <w:sz w:val="18"/>
      <w:szCs w:val="24"/>
      <w:lang w:val="en-AU" w:eastAsia="en-AU"/>
    </w:rPr>
  </w:style>
  <w:style w:type="paragraph" w:customStyle="1" w:styleId="TableText">
    <w:name w:val="Table Text"/>
    <w:basedOn w:val="Normal"/>
    <w:rsid w:val="006F31F1"/>
    <w:pPr>
      <w:tabs>
        <w:tab w:val="left" w:pos="284"/>
        <w:tab w:val="left" w:pos="567"/>
        <w:tab w:val="left" w:pos="851"/>
      </w:tabs>
      <w:spacing w:after="0" w:line="240" w:lineRule="auto"/>
    </w:pPr>
    <w:rPr>
      <w:rFonts w:ascii="Helvetica 45 Light" w:eastAsia="Times New Roman" w:hAnsi="Helvetica 45 Light" w:cs="Times New Roman"/>
      <w:color w:val="333333"/>
      <w:sz w:val="1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999191">
      <w:bodyDiv w:val="1"/>
      <w:marLeft w:val="0"/>
      <w:marRight w:val="0"/>
      <w:marTop w:val="0"/>
      <w:marBottom w:val="0"/>
      <w:divBdr>
        <w:top w:val="none" w:sz="0" w:space="0" w:color="auto"/>
        <w:left w:val="none" w:sz="0" w:space="0" w:color="auto"/>
        <w:bottom w:val="none" w:sz="0" w:space="0" w:color="auto"/>
        <w:right w:val="none" w:sz="0" w:space="0" w:color="auto"/>
      </w:divBdr>
    </w:div>
    <w:div w:id="139469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mploysure">
  <a:themeElements>
    <a:clrScheme name="Employsure">
      <a:dk1>
        <a:srgbClr val="000000"/>
      </a:dk1>
      <a:lt1>
        <a:srgbClr val="FFFFFF"/>
      </a:lt1>
      <a:dk2>
        <a:srgbClr val="CD2731"/>
      </a:dk2>
      <a:lt2>
        <a:srgbClr val="DDDEDE"/>
      </a:lt2>
      <a:accent1>
        <a:srgbClr val="CD2731"/>
      </a:accent1>
      <a:accent2>
        <a:srgbClr val="FBB040"/>
      </a:accent2>
      <a:accent3>
        <a:srgbClr val="0077BE"/>
      </a:accent3>
      <a:accent4>
        <a:srgbClr val="802285"/>
      </a:accent4>
      <a:accent5>
        <a:srgbClr val="3F3F3F"/>
      </a:accent5>
      <a:accent6>
        <a:srgbClr val="C8C8C8"/>
      </a:accent6>
      <a:hlink>
        <a:srgbClr val="0077BE"/>
      </a:hlink>
      <a:folHlink>
        <a:srgbClr val="802285"/>
      </a:folHlink>
    </a:clrScheme>
    <a:fontScheme name="Employsur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CEFD4-05CC-43B3-B732-B0E62E12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{INSERT COMPANY NAME}</vt:lpstr>
    </vt:vector>
  </TitlesOfParts>
  <Company>Toshiba</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COMPANY NAME}</dc:title>
  <dc:subject>{INSERT MONTH AND YEAR}</dc:subject>
  <dc:creator>Chris Mahoney</dc:creator>
  <cp:lastModifiedBy>Laura Taylor</cp:lastModifiedBy>
  <cp:revision>2</cp:revision>
  <cp:lastPrinted>2019-10-23T04:20:00Z</cp:lastPrinted>
  <dcterms:created xsi:type="dcterms:W3CDTF">2023-02-02T00:17:00Z</dcterms:created>
  <dcterms:modified xsi:type="dcterms:W3CDTF">2023-02-02T00:17:00Z</dcterms:modified>
</cp:coreProperties>
</file>